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F06" w:rsidRDefault="00732731" w:rsidP="00A2380D">
      <w:pPr>
        <w:snapToGrid w:val="0"/>
        <w:spacing w:line="300" w:lineRule="auto"/>
        <w:jc w:val="center"/>
        <w:rPr>
          <w:rFonts w:eastAsia="ＤＦ特太ゴシック体"/>
          <w:b/>
          <w:sz w:val="24"/>
          <w:szCs w:val="24"/>
        </w:rPr>
      </w:pPr>
      <w:r w:rsidRPr="000E0030">
        <w:rPr>
          <w:rFonts w:eastAsia="ＤＦ特太ゴシック体" w:hint="eastAsia"/>
          <w:b/>
          <w:sz w:val="24"/>
          <w:szCs w:val="24"/>
        </w:rPr>
        <w:t>２０１９</w:t>
      </w:r>
      <w:r w:rsidR="00A2380D" w:rsidRPr="000E0030">
        <w:rPr>
          <w:rFonts w:eastAsia="ＤＦ特太ゴシック体"/>
          <w:b/>
          <w:sz w:val="24"/>
          <w:szCs w:val="24"/>
        </w:rPr>
        <w:t xml:space="preserve">年度　</w:t>
      </w:r>
      <w:r w:rsidR="008E7B42" w:rsidRPr="000E0030">
        <w:rPr>
          <w:rFonts w:eastAsia="ＤＦ特太ゴシック体" w:hint="eastAsia"/>
          <w:b/>
          <w:sz w:val="24"/>
          <w:szCs w:val="24"/>
        </w:rPr>
        <w:t>関東高等学校ゴルフ選手権</w:t>
      </w:r>
      <w:r w:rsidR="00FA3A15" w:rsidRPr="000E0030">
        <w:rPr>
          <w:rFonts w:eastAsia="ＤＦ特太ゴシック体" w:hint="eastAsia"/>
          <w:b/>
          <w:sz w:val="24"/>
          <w:szCs w:val="24"/>
        </w:rPr>
        <w:t>夏季</w:t>
      </w:r>
      <w:r w:rsidR="00945F7F" w:rsidRPr="000E0030">
        <w:rPr>
          <w:rFonts w:eastAsia="ＤＦ特太ゴシック体" w:hint="eastAsia"/>
          <w:b/>
          <w:sz w:val="24"/>
          <w:szCs w:val="24"/>
        </w:rPr>
        <w:t>大会</w:t>
      </w:r>
    </w:p>
    <w:p w:rsidR="005416B8" w:rsidRPr="000E0030" w:rsidRDefault="005416B8" w:rsidP="00A2380D">
      <w:pPr>
        <w:snapToGrid w:val="0"/>
        <w:spacing w:line="300" w:lineRule="auto"/>
        <w:jc w:val="center"/>
        <w:rPr>
          <w:rFonts w:eastAsia="ＤＦ特太ゴシック体"/>
          <w:b/>
          <w:sz w:val="24"/>
          <w:szCs w:val="24"/>
        </w:rPr>
      </w:pPr>
      <w:r>
        <w:rPr>
          <w:rFonts w:eastAsia="ＤＦ特太ゴシック体" w:hint="eastAsia"/>
          <w:b/>
          <w:sz w:val="24"/>
          <w:szCs w:val="24"/>
        </w:rPr>
        <w:t>東関東地区千葉県女子予選</w:t>
      </w:r>
    </w:p>
    <w:p w:rsidR="00B431F7" w:rsidRPr="000E0030" w:rsidRDefault="000E0030" w:rsidP="000E0030">
      <w:pPr>
        <w:snapToGrid w:val="0"/>
        <w:spacing w:line="300" w:lineRule="auto"/>
        <w:jc w:val="right"/>
        <w:rPr>
          <w:rFonts w:ascii="ＭＳ Ｐ明朝" w:eastAsia="ＭＳ Ｐ明朝" w:hAnsi="ＭＳ Ｐ明朝"/>
          <w:b/>
          <w:szCs w:val="24"/>
        </w:rPr>
      </w:pPr>
      <w:r w:rsidRPr="000E0030">
        <w:rPr>
          <w:rFonts w:ascii="ＭＳ Ｐ明朝" w:eastAsia="ＭＳ Ｐ明朝" w:hAnsi="ＭＳ Ｐ明朝" w:hint="eastAsia"/>
          <w:b/>
          <w:szCs w:val="24"/>
        </w:rPr>
        <w:t xml:space="preserve">　　　　　　　　　　　　　　　　　　　　</w:t>
      </w:r>
    </w:p>
    <w:p w:rsidR="005416B8" w:rsidRDefault="00A2380D" w:rsidP="00945F7F">
      <w:pPr>
        <w:tabs>
          <w:tab w:val="left" w:pos="993"/>
        </w:tabs>
        <w:rPr>
          <w:rFonts w:asciiTheme="minorHAnsi" w:eastAsia="ＭＳ Ｐ明朝" w:hAnsiTheme="minorHAnsi"/>
          <w:szCs w:val="21"/>
        </w:rPr>
      </w:pPr>
      <w:r w:rsidRPr="005F711F">
        <w:rPr>
          <w:rFonts w:asciiTheme="minorHAnsi" w:eastAsia="ＭＳ Ｐ明朝" w:hAnsiTheme="minorHAnsi"/>
          <w:kern w:val="0"/>
          <w:szCs w:val="21"/>
        </w:rPr>
        <w:t>開　催　日</w:t>
      </w:r>
      <w:r w:rsidRPr="005F711F">
        <w:rPr>
          <w:rFonts w:asciiTheme="minorHAnsi" w:eastAsia="ＭＳ Ｐ明朝" w:hAnsiTheme="minorHAnsi"/>
          <w:kern w:val="0"/>
          <w:szCs w:val="21"/>
        </w:rPr>
        <w:tab/>
      </w:r>
      <w:r w:rsidRPr="0062692E">
        <w:rPr>
          <w:rFonts w:asciiTheme="minorHAnsi" w:eastAsia="ＭＳ Ｐ明朝" w:hAnsiTheme="minorHAnsi"/>
          <w:b/>
          <w:szCs w:val="21"/>
        </w:rPr>
        <w:t>：</w:t>
      </w:r>
      <w:r w:rsidR="005416B8" w:rsidRPr="005416B8">
        <w:rPr>
          <w:rFonts w:asciiTheme="minorHAnsi" w:eastAsia="ＭＳ Ｐ明朝" w:hAnsiTheme="minorHAnsi"/>
          <w:szCs w:val="21"/>
        </w:rPr>
        <w:t>５</w:t>
      </w:r>
      <w:r w:rsidR="001C7A7A" w:rsidRPr="005416B8">
        <w:rPr>
          <w:rFonts w:asciiTheme="minorHAnsi" w:eastAsia="ＭＳ Ｐ明朝" w:hAnsiTheme="minorHAnsi"/>
          <w:szCs w:val="21"/>
        </w:rPr>
        <w:t>月</w:t>
      </w:r>
      <w:r w:rsidR="005416B8" w:rsidRPr="005416B8">
        <w:rPr>
          <w:rFonts w:asciiTheme="minorHAnsi" w:eastAsia="ＭＳ Ｐ明朝" w:hAnsiTheme="minorHAnsi"/>
          <w:szCs w:val="21"/>
        </w:rPr>
        <w:t>２１</w:t>
      </w:r>
      <w:r w:rsidR="001C7A7A" w:rsidRPr="005416B8">
        <w:rPr>
          <w:rFonts w:asciiTheme="minorHAnsi" w:eastAsia="ＭＳ Ｐ明朝" w:hAnsiTheme="minorHAnsi"/>
          <w:szCs w:val="21"/>
        </w:rPr>
        <w:t>日</w:t>
      </w:r>
      <w:r w:rsidR="001C7A7A" w:rsidRPr="005416B8">
        <w:rPr>
          <w:rFonts w:asciiTheme="minorHAnsi" w:eastAsia="ＭＳ Ｐ明朝" w:hAnsiTheme="minorHAnsi"/>
          <w:szCs w:val="21"/>
        </w:rPr>
        <w:t>(</w:t>
      </w:r>
      <w:r w:rsidR="001C7A7A" w:rsidRPr="005416B8">
        <w:rPr>
          <w:rFonts w:asciiTheme="minorHAnsi" w:eastAsia="ＭＳ Ｐ明朝" w:hAnsiTheme="minorHAnsi" w:hint="eastAsia"/>
          <w:szCs w:val="21"/>
        </w:rPr>
        <w:t>火</w:t>
      </w:r>
      <w:r w:rsidR="001C7A7A" w:rsidRPr="005416B8">
        <w:rPr>
          <w:rFonts w:asciiTheme="minorHAnsi" w:eastAsia="ＭＳ Ｐ明朝" w:hAnsiTheme="minorHAnsi" w:hint="eastAsia"/>
          <w:szCs w:val="21"/>
        </w:rPr>
        <w:t>)</w:t>
      </w:r>
      <w:r w:rsidR="001C7A7A" w:rsidRPr="0062692E">
        <w:rPr>
          <w:rFonts w:asciiTheme="minorHAnsi" w:eastAsia="ＭＳ Ｐ明朝" w:hAnsiTheme="minorHAnsi" w:hint="eastAsia"/>
          <w:b/>
          <w:szCs w:val="21"/>
        </w:rPr>
        <w:t xml:space="preserve">　</w:t>
      </w:r>
      <w:r w:rsidR="001C7A7A" w:rsidRPr="005F711F">
        <w:rPr>
          <w:rFonts w:asciiTheme="minorHAnsi" w:eastAsia="ＭＳ Ｐ明朝" w:hAnsiTheme="minorHAnsi" w:hint="eastAsia"/>
          <w:szCs w:val="21"/>
        </w:rPr>
        <w:t xml:space="preserve">　　</w:t>
      </w:r>
    </w:p>
    <w:p w:rsidR="00DA0F06" w:rsidRPr="005F711F" w:rsidRDefault="00A2380D" w:rsidP="00945F7F">
      <w:pPr>
        <w:tabs>
          <w:tab w:val="left" w:pos="993"/>
        </w:tabs>
        <w:rPr>
          <w:rFonts w:asciiTheme="minorHAnsi" w:eastAsia="ＭＳ Ｐ明朝" w:hAnsiTheme="minorHAnsi"/>
          <w:szCs w:val="21"/>
        </w:rPr>
      </w:pPr>
      <w:r w:rsidRPr="005F711F">
        <w:rPr>
          <w:rFonts w:asciiTheme="minorHAnsi" w:eastAsia="ＭＳ Ｐ明朝" w:hAnsiTheme="minorHAnsi"/>
          <w:szCs w:val="21"/>
        </w:rPr>
        <w:t>開催コース</w:t>
      </w:r>
      <w:r w:rsidR="00B431F7" w:rsidRPr="005F711F">
        <w:rPr>
          <w:rFonts w:asciiTheme="minorHAnsi" w:eastAsia="ＭＳ Ｐ明朝" w:hAnsiTheme="minorHAnsi" w:hint="eastAsia"/>
          <w:szCs w:val="21"/>
        </w:rPr>
        <w:t>：</w:t>
      </w:r>
      <w:r w:rsidR="005416B8">
        <w:rPr>
          <w:rFonts w:asciiTheme="minorHAnsi" w:eastAsia="ＭＳ Ｐ明朝" w:hAnsiTheme="minorHAnsi" w:hint="eastAsia"/>
          <w:szCs w:val="21"/>
        </w:rPr>
        <w:t>真名</w:t>
      </w:r>
      <w:r w:rsidR="008E7B42" w:rsidRPr="005416B8">
        <w:rPr>
          <w:rFonts w:asciiTheme="minorHAnsi" w:eastAsia="ＭＳ Ｐ明朝" w:hAnsiTheme="minorHAnsi" w:hint="eastAsia"/>
          <w:szCs w:val="21"/>
        </w:rPr>
        <w:t>カントリークラブ</w:t>
      </w:r>
      <w:r w:rsidR="005416B8">
        <w:rPr>
          <w:rFonts w:asciiTheme="minorHAnsi" w:eastAsia="ＭＳ Ｐ明朝" w:hAnsiTheme="minorHAnsi" w:hint="eastAsia"/>
          <w:szCs w:val="21"/>
        </w:rPr>
        <w:t xml:space="preserve">　真名コース</w:t>
      </w:r>
    </w:p>
    <w:p w:rsidR="00945F7F" w:rsidRPr="00895FCF" w:rsidRDefault="00945F7F" w:rsidP="00945F7F">
      <w:pPr>
        <w:tabs>
          <w:tab w:val="left" w:pos="993"/>
        </w:tabs>
        <w:rPr>
          <w:rFonts w:asciiTheme="minorHAnsi" w:eastAsia="ＭＳ Ｐ明朝" w:hAnsiTheme="minorHAnsi"/>
          <w:color w:val="000000"/>
          <w:szCs w:val="21"/>
        </w:rPr>
      </w:pPr>
    </w:p>
    <w:p w:rsidR="001C7A7A" w:rsidRPr="001E50E7" w:rsidRDefault="001C7A7A" w:rsidP="001C7A7A">
      <w:pPr>
        <w:spacing w:line="0" w:lineRule="atLeast"/>
        <w:ind w:rightChars="51" w:right="107"/>
        <w:rPr>
          <w:rFonts w:asciiTheme="minorHAnsi" w:eastAsia="ＭＳ Ｐ明朝" w:hAnsiTheme="minorHAnsi"/>
          <w:szCs w:val="21"/>
        </w:rPr>
      </w:pPr>
      <w:r w:rsidRPr="001E50E7">
        <w:rPr>
          <w:rFonts w:asciiTheme="minorHAnsi" w:eastAsia="ＭＳ Ｐ明朝" w:hAnsiTheme="minorHAnsi"/>
          <w:szCs w:val="21"/>
        </w:rPr>
        <w:t>本競技は日本ゴルフ協会発行のゴルフ規則とこのローカルルール</w:t>
      </w:r>
      <w:r w:rsidRPr="001E50E7">
        <w:rPr>
          <w:rFonts w:asciiTheme="minorHAnsi" w:eastAsia="ＭＳ Ｐ明朝" w:hAnsiTheme="minorHAnsi" w:hint="eastAsia"/>
          <w:szCs w:val="21"/>
        </w:rPr>
        <w:t>と</w:t>
      </w:r>
      <w:r w:rsidRPr="001E50E7">
        <w:rPr>
          <w:rFonts w:asciiTheme="minorHAnsi" w:eastAsia="ＭＳ Ｐ明朝" w:hAnsiTheme="minorHAnsi"/>
          <w:szCs w:val="21"/>
        </w:rPr>
        <w:t>競技の条件を適用する。</w:t>
      </w:r>
    </w:p>
    <w:p w:rsidR="001C7A7A" w:rsidRPr="001E50E7" w:rsidRDefault="001C7A7A" w:rsidP="001C7A7A">
      <w:pPr>
        <w:spacing w:line="0" w:lineRule="atLeast"/>
        <w:ind w:rightChars="51" w:right="107"/>
        <w:rPr>
          <w:rFonts w:asciiTheme="minorHAnsi" w:eastAsia="ＭＳ Ｐ明朝" w:hAnsiTheme="minorHAnsi"/>
          <w:szCs w:val="21"/>
        </w:rPr>
      </w:pPr>
      <w:r w:rsidRPr="001E50E7">
        <w:rPr>
          <w:rFonts w:asciiTheme="minorHAnsi" w:eastAsia="ＭＳ Ｐ明朝" w:hAnsiTheme="minorHAnsi"/>
          <w:szCs w:val="21"/>
        </w:rPr>
        <w:t>本書に記載の無い事項や追加変更がある場合は競技規定やプレーヤーへの通知文書、または競技会場での掲示物に掲載されるので必ず参照すること。</w:t>
      </w:r>
    </w:p>
    <w:p w:rsidR="001C7A7A" w:rsidRPr="001E50E7" w:rsidRDefault="001C7A7A" w:rsidP="001C7A7A">
      <w:pPr>
        <w:spacing w:line="0" w:lineRule="atLeast"/>
        <w:ind w:rightChars="51" w:right="107"/>
        <w:rPr>
          <w:rFonts w:asciiTheme="minorHAnsi" w:eastAsia="ＭＳ Ｐ明朝" w:hAnsiTheme="minorHAnsi"/>
          <w:szCs w:val="21"/>
        </w:rPr>
      </w:pPr>
      <w:r w:rsidRPr="001E50E7">
        <w:rPr>
          <w:rFonts w:asciiTheme="minorHAnsi" w:eastAsia="ＭＳ Ｐ明朝" w:hAnsiTheme="minorHAnsi"/>
          <w:szCs w:val="21"/>
        </w:rPr>
        <w:t>ゴルフ規則によって別に定められている場合や本書に罰が記載されている場合を除き、このローカルルール</w:t>
      </w:r>
      <w:r w:rsidRPr="001E50E7">
        <w:rPr>
          <w:rFonts w:asciiTheme="minorHAnsi" w:eastAsia="ＭＳ Ｐ明朝" w:hAnsiTheme="minorHAnsi" w:hint="eastAsia"/>
          <w:szCs w:val="21"/>
        </w:rPr>
        <w:t>と</w:t>
      </w:r>
      <w:r w:rsidRPr="001E50E7">
        <w:rPr>
          <w:rFonts w:asciiTheme="minorHAnsi" w:eastAsia="ＭＳ Ｐ明朝" w:hAnsiTheme="minorHAnsi"/>
          <w:szCs w:val="21"/>
        </w:rPr>
        <w:t>競技の条件の違反の罰は</w:t>
      </w:r>
      <w:r w:rsidRPr="001E50E7">
        <w:rPr>
          <w:rFonts w:asciiTheme="minorHAnsi" w:eastAsia="ＭＳ Ｐ明朝" w:hAnsiTheme="minorHAnsi"/>
          <w:b/>
          <w:szCs w:val="21"/>
        </w:rPr>
        <w:t>、「</w:t>
      </w:r>
      <w:r w:rsidRPr="001E50E7">
        <w:rPr>
          <w:rFonts w:asciiTheme="minorHAnsi" w:eastAsia="ＭＳ Ｐ明朝" w:hAnsiTheme="minorHAnsi" w:hint="eastAsia"/>
          <w:b/>
          <w:szCs w:val="21"/>
        </w:rPr>
        <w:t>一般の罰</w:t>
      </w:r>
      <w:r w:rsidRPr="001E50E7">
        <w:rPr>
          <w:rFonts w:asciiTheme="minorHAnsi" w:eastAsia="ＭＳ Ｐ明朝" w:hAnsiTheme="minorHAnsi" w:hint="eastAsia"/>
          <w:b/>
          <w:szCs w:val="21"/>
        </w:rPr>
        <w:t>(2</w:t>
      </w:r>
      <w:r w:rsidRPr="001E50E7">
        <w:rPr>
          <w:rFonts w:asciiTheme="minorHAnsi" w:eastAsia="ＭＳ Ｐ明朝" w:hAnsiTheme="minorHAnsi" w:hint="eastAsia"/>
          <w:b/>
          <w:szCs w:val="21"/>
        </w:rPr>
        <w:t>罰打</w:t>
      </w:r>
      <w:r w:rsidRPr="001E50E7">
        <w:rPr>
          <w:rFonts w:asciiTheme="minorHAnsi" w:eastAsia="ＭＳ Ｐ明朝" w:hAnsiTheme="minorHAnsi" w:hint="eastAsia"/>
          <w:b/>
          <w:szCs w:val="21"/>
        </w:rPr>
        <w:t>)</w:t>
      </w:r>
      <w:r w:rsidRPr="001E50E7">
        <w:rPr>
          <w:rFonts w:asciiTheme="minorHAnsi" w:eastAsia="ＭＳ Ｐ明朝" w:hAnsiTheme="minorHAnsi"/>
          <w:b/>
          <w:szCs w:val="21"/>
        </w:rPr>
        <w:t>」</w:t>
      </w:r>
      <w:r w:rsidRPr="001E50E7">
        <w:rPr>
          <w:rFonts w:asciiTheme="minorHAnsi" w:eastAsia="ＭＳ Ｐ明朝" w:hAnsiTheme="minorHAnsi"/>
          <w:szCs w:val="21"/>
        </w:rPr>
        <w:t>と</w:t>
      </w:r>
      <w:r w:rsidRPr="001E50E7">
        <w:rPr>
          <w:rFonts w:asciiTheme="minorHAnsi" w:eastAsia="ＭＳ Ｐ明朝" w:hAnsiTheme="minorHAnsi" w:hint="eastAsia"/>
          <w:szCs w:val="21"/>
        </w:rPr>
        <w:t>なる</w:t>
      </w:r>
      <w:r w:rsidRPr="001E50E7">
        <w:rPr>
          <w:rFonts w:asciiTheme="minorHAnsi" w:eastAsia="ＭＳ Ｐ明朝" w:hAnsiTheme="minorHAnsi"/>
          <w:szCs w:val="21"/>
        </w:rPr>
        <w:t>。</w:t>
      </w:r>
    </w:p>
    <w:p w:rsidR="00B431F7" w:rsidRDefault="00B431F7" w:rsidP="00DA0F06">
      <w:pPr>
        <w:spacing w:line="0" w:lineRule="atLeast"/>
        <w:ind w:rightChars="51" w:right="107"/>
        <w:rPr>
          <w:rFonts w:asciiTheme="minorHAnsi" w:eastAsia="ＭＳ Ｐ明朝" w:hAnsiTheme="minorHAnsi" w:hint="eastAsia"/>
          <w:color w:val="000000"/>
          <w:szCs w:val="21"/>
        </w:rPr>
      </w:pPr>
    </w:p>
    <w:p w:rsidR="00BD3396" w:rsidRPr="00441D58" w:rsidRDefault="00BD3396" w:rsidP="00DA0F06">
      <w:pPr>
        <w:spacing w:line="0" w:lineRule="atLeast"/>
        <w:ind w:rightChars="51" w:right="107"/>
        <w:rPr>
          <w:rFonts w:asciiTheme="minorHAnsi" w:eastAsia="ＭＳ Ｐ明朝" w:hAnsiTheme="minorHAnsi"/>
          <w:color w:val="000000"/>
          <w:szCs w:val="21"/>
        </w:rPr>
      </w:pPr>
      <w:bookmarkStart w:id="0" w:name="_GoBack"/>
      <w:bookmarkEnd w:id="0"/>
    </w:p>
    <w:p w:rsidR="00DA0F06" w:rsidRPr="00ED1251" w:rsidRDefault="00DA0F06" w:rsidP="002F3BB4">
      <w:pPr>
        <w:spacing w:line="0" w:lineRule="atLeast"/>
        <w:ind w:rightChars="51" w:right="107"/>
        <w:jc w:val="center"/>
        <w:rPr>
          <w:rFonts w:asciiTheme="majorEastAsia" w:eastAsiaTheme="majorEastAsia" w:hAnsiTheme="majorEastAsia"/>
          <w:b/>
          <w:szCs w:val="21"/>
          <w:u w:val="single"/>
        </w:rPr>
      </w:pPr>
      <w:r w:rsidRPr="00ED1251">
        <w:rPr>
          <w:rFonts w:asciiTheme="majorEastAsia" w:eastAsiaTheme="majorEastAsia" w:hAnsiTheme="majorEastAsia"/>
          <w:b/>
          <w:szCs w:val="21"/>
          <w:u w:val="single"/>
        </w:rPr>
        <w:t>ローカルルール</w:t>
      </w:r>
    </w:p>
    <w:p w:rsidR="00C22A17" w:rsidRDefault="001C7A7A" w:rsidP="00C22A17">
      <w:pPr>
        <w:numPr>
          <w:ilvl w:val="0"/>
          <w:numId w:val="2"/>
        </w:numPr>
        <w:spacing w:line="0" w:lineRule="atLeast"/>
        <w:rPr>
          <w:rFonts w:asciiTheme="minorHAnsi" w:eastAsia="ＭＳ Ｐ明朝" w:hAnsiTheme="minorHAnsi"/>
          <w:kern w:val="0"/>
          <w:szCs w:val="21"/>
        </w:rPr>
      </w:pPr>
      <w:r w:rsidRPr="001E50E7">
        <w:rPr>
          <w:rFonts w:asciiTheme="minorHAnsi" w:eastAsia="ＭＳ Ｐ明朝" w:hAnsiTheme="minorHAnsi" w:hint="eastAsia"/>
          <w:kern w:val="0"/>
          <w:szCs w:val="21"/>
          <w:u w:val="single"/>
        </w:rPr>
        <w:t>アウトオブバウンズ</w:t>
      </w:r>
      <w:r w:rsidRPr="001E50E7">
        <w:rPr>
          <w:rFonts w:asciiTheme="minorHAnsi" w:eastAsia="ＭＳ Ｐ明朝" w:hAnsiTheme="minorHAnsi" w:hint="eastAsia"/>
          <w:kern w:val="0"/>
          <w:szCs w:val="21"/>
          <w:u w:val="single"/>
        </w:rPr>
        <w:t>(</w:t>
      </w:r>
      <w:r w:rsidRPr="001E50E7">
        <w:rPr>
          <w:rFonts w:asciiTheme="minorHAnsi" w:eastAsia="ＭＳ Ｐ明朝" w:hAnsiTheme="minorHAnsi" w:hint="eastAsia"/>
          <w:kern w:val="0"/>
          <w:szCs w:val="21"/>
          <w:u w:val="single"/>
        </w:rPr>
        <w:t>規則</w:t>
      </w:r>
      <w:r w:rsidRPr="001E50E7">
        <w:rPr>
          <w:rFonts w:asciiTheme="minorHAnsi" w:eastAsia="ＭＳ Ｐ明朝" w:hAnsiTheme="minorHAnsi" w:hint="eastAsia"/>
          <w:kern w:val="0"/>
          <w:szCs w:val="21"/>
          <w:u w:val="single"/>
        </w:rPr>
        <w:t>18.2)</w:t>
      </w:r>
      <w:r w:rsidR="005F711F">
        <w:rPr>
          <w:rFonts w:asciiTheme="minorHAnsi" w:eastAsia="ＭＳ Ｐ明朝" w:hAnsiTheme="minorHAnsi" w:hint="eastAsia"/>
          <w:kern w:val="0"/>
          <w:szCs w:val="21"/>
        </w:rPr>
        <w:br/>
      </w:r>
      <w:r w:rsidRPr="005F711F">
        <w:rPr>
          <w:rFonts w:asciiTheme="minorHAnsi" w:eastAsia="ＭＳ Ｐ明朝" w:hAnsiTheme="minorHAnsi"/>
          <w:kern w:val="0"/>
          <w:szCs w:val="21"/>
        </w:rPr>
        <w:t>アウトオブバウンズは白杭</w:t>
      </w:r>
      <w:r w:rsidRPr="005F711F">
        <w:rPr>
          <w:rFonts w:asciiTheme="minorHAnsi" w:eastAsia="ＭＳ Ｐ明朝" w:hAnsiTheme="minorHAnsi" w:hint="eastAsia"/>
          <w:kern w:val="0"/>
          <w:szCs w:val="21"/>
        </w:rPr>
        <w:t>のコース側を地表レベルで結んだ線によって定められる。</w:t>
      </w:r>
    </w:p>
    <w:p w:rsidR="001C7A7A" w:rsidRPr="001E50E7" w:rsidRDefault="001C7A7A" w:rsidP="001C7A7A">
      <w:pPr>
        <w:numPr>
          <w:ilvl w:val="0"/>
          <w:numId w:val="2"/>
        </w:numPr>
        <w:spacing w:line="0" w:lineRule="atLeast"/>
        <w:rPr>
          <w:rFonts w:asciiTheme="minorHAnsi" w:eastAsia="ＭＳ Ｐ明朝" w:hAnsiTheme="minorHAnsi"/>
          <w:kern w:val="0"/>
          <w:szCs w:val="21"/>
          <w:u w:val="single"/>
        </w:rPr>
      </w:pPr>
      <w:r w:rsidRPr="001E50E7">
        <w:rPr>
          <w:rFonts w:asciiTheme="minorHAnsi" w:eastAsia="ＭＳ Ｐ明朝" w:hAnsiTheme="minorHAnsi" w:hint="eastAsia"/>
          <w:kern w:val="0"/>
          <w:szCs w:val="21"/>
          <w:u w:val="single"/>
        </w:rPr>
        <w:t>異常なコース状態</w:t>
      </w:r>
      <w:r w:rsidRPr="001E50E7">
        <w:rPr>
          <w:rFonts w:asciiTheme="minorHAnsi" w:eastAsia="ＭＳ Ｐ明朝" w:hAnsiTheme="minorHAnsi" w:hint="eastAsia"/>
          <w:kern w:val="0"/>
          <w:szCs w:val="21"/>
          <w:u w:val="single"/>
        </w:rPr>
        <w:t>(</w:t>
      </w:r>
      <w:r w:rsidRPr="001E50E7">
        <w:rPr>
          <w:rFonts w:asciiTheme="minorHAnsi" w:eastAsia="ＭＳ Ｐ明朝" w:hAnsiTheme="minorHAnsi" w:hint="eastAsia"/>
          <w:kern w:val="0"/>
          <w:szCs w:val="21"/>
          <w:u w:val="single"/>
        </w:rPr>
        <w:t>動かせない障害物を含む</w:t>
      </w:r>
      <w:r w:rsidRPr="001E50E7">
        <w:rPr>
          <w:rFonts w:asciiTheme="minorHAnsi" w:eastAsia="ＭＳ Ｐ明朝" w:hAnsiTheme="minorHAnsi" w:hint="eastAsia"/>
          <w:kern w:val="0"/>
          <w:szCs w:val="21"/>
          <w:u w:val="single"/>
        </w:rPr>
        <w:t>)(</w:t>
      </w:r>
      <w:r w:rsidRPr="001E50E7">
        <w:rPr>
          <w:rFonts w:asciiTheme="minorHAnsi" w:eastAsia="ＭＳ Ｐ明朝" w:hAnsiTheme="minorHAnsi" w:hint="eastAsia"/>
          <w:kern w:val="0"/>
          <w:szCs w:val="21"/>
          <w:u w:val="single"/>
        </w:rPr>
        <w:t>規則</w:t>
      </w:r>
      <w:r w:rsidRPr="001E50E7">
        <w:rPr>
          <w:rFonts w:asciiTheme="minorHAnsi" w:eastAsia="ＭＳ Ｐ明朝" w:hAnsiTheme="minorHAnsi" w:hint="eastAsia"/>
          <w:kern w:val="0"/>
          <w:szCs w:val="21"/>
          <w:u w:val="single"/>
        </w:rPr>
        <w:t>16)</w:t>
      </w:r>
    </w:p>
    <w:p w:rsidR="005F711F" w:rsidRDefault="001C7A7A" w:rsidP="005F711F">
      <w:pPr>
        <w:numPr>
          <w:ilvl w:val="0"/>
          <w:numId w:val="5"/>
        </w:numPr>
        <w:spacing w:line="0" w:lineRule="atLeast"/>
        <w:ind w:left="709" w:hanging="283"/>
        <w:rPr>
          <w:rFonts w:asciiTheme="minorHAnsi" w:eastAsia="ＭＳ Ｐ明朝" w:hAnsiTheme="minorHAnsi"/>
          <w:kern w:val="0"/>
          <w:szCs w:val="21"/>
        </w:rPr>
      </w:pPr>
      <w:r w:rsidRPr="001E50E7">
        <w:rPr>
          <w:rFonts w:asciiTheme="minorHAnsi" w:eastAsia="ＭＳ Ｐ明朝" w:hAnsiTheme="minorHAnsi"/>
          <w:kern w:val="0"/>
          <w:szCs w:val="21"/>
        </w:rPr>
        <w:t>修理地</w:t>
      </w:r>
    </w:p>
    <w:p w:rsidR="005F711F" w:rsidRDefault="001C7A7A" w:rsidP="005F711F">
      <w:pPr>
        <w:numPr>
          <w:ilvl w:val="1"/>
          <w:numId w:val="5"/>
        </w:numPr>
        <w:tabs>
          <w:tab w:val="left" w:pos="993"/>
        </w:tabs>
        <w:spacing w:line="0" w:lineRule="atLeast"/>
        <w:ind w:left="993" w:hanging="284"/>
        <w:rPr>
          <w:rFonts w:asciiTheme="minorHAnsi" w:eastAsia="ＭＳ Ｐ明朝" w:hAnsiTheme="minorHAnsi"/>
          <w:kern w:val="0"/>
          <w:szCs w:val="21"/>
        </w:rPr>
      </w:pPr>
      <w:r w:rsidRPr="005F711F">
        <w:rPr>
          <w:rFonts w:asciiTheme="minorHAnsi" w:eastAsia="ＭＳ Ｐ明朝" w:hAnsiTheme="minorHAnsi"/>
          <w:kern w:val="0"/>
          <w:szCs w:val="21"/>
        </w:rPr>
        <w:t>青杭を立て、</w:t>
      </w:r>
      <w:r w:rsidRPr="005F711F">
        <w:rPr>
          <w:rFonts w:asciiTheme="minorHAnsi" w:eastAsia="ＭＳ Ｐ明朝" w:hAnsiTheme="minorHAnsi" w:hint="eastAsia"/>
          <w:kern w:val="0"/>
          <w:szCs w:val="21"/>
        </w:rPr>
        <w:t>白線で囲まれた区域。</w:t>
      </w:r>
    </w:p>
    <w:p w:rsidR="00A223A1" w:rsidRDefault="00A223A1" w:rsidP="005F711F">
      <w:pPr>
        <w:numPr>
          <w:ilvl w:val="1"/>
          <w:numId w:val="5"/>
        </w:numPr>
        <w:tabs>
          <w:tab w:val="left" w:pos="993"/>
        </w:tabs>
        <w:spacing w:line="0" w:lineRule="atLeast"/>
        <w:ind w:left="993" w:hanging="284"/>
        <w:rPr>
          <w:rFonts w:asciiTheme="minorHAnsi" w:eastAsia="ＭＳ Ｐ明朝" w:hAnsiTheme="minorHAnsi"/>
          <w:kern w:val="0"/>
          <w:szCs w:val="21"/>
        </w:rPr>
      </w:pPr>
      <w:r w:rsidRPr="0062692E">
        <w:rPr>
          <w:rFonts w:asciiTheme="minorHAnsi" w:eastAsia="ＭＳ Ｐ明朝" w:hAnsiTheme="minorHAnsi" w:hint="eastAsia"/>
          <w:kern w:val="0"/>
          <w:szCs w:val="21"/>
        </w:rPr>
        <w:t>グリーンの前後を含み、フェアウェイの芝の長さかそれ以下の区域</w:t>
      </w:r>
      <w:r w:rsidRPr="0062692E">
        <w:rPr>
          <w:rFonts w:asciiTheme="minorHAnsi" w:eastAsia="ＭＳ Ｐ明朝" w:hAnsiTheme="minorHAnsi"/>
          <w:kern w:val="0"/>
          <w:szCs w:val="21"/>
        </w:rPr>
        <w:t>にあるヤーデージマーキングペイント</w:t>
      </w:r>
      <w:r w:rsidRPr="0062692E">
        <w:rPr>
          <w:rFonts w:asciiTheme="minorHAnsi" w:eastAsia="ＭＳ Ｐ明朝" w:hAnsiTheme="minorHAnsi"/>
          <w:kern w:val="0"/>
          <w:szCs w:val="21"/>
        </w:rPr>
        <w:t>(</w:t>
      </w:r>
      <w:r w:rsidRPr="0062692E">
        <w:rPr>
          <w:rFonts w:asciiTheme="minorHAnsi" w:eastAsia="ＭＳ Ｐ明朝" w:hAnsiTheme="minorHAnsi"/>
          <w:kern w:val="0"/>
          <w:szCs w:val="21"/>
        </w:rPr>
        <w:t>スタンスへの障害は除く</w:t>
      </w:r>
      <w:r w:rsidRPr="0062692E">
        <w:rPr>
          <w:rFonts w:asciiTheme="minorHAnsi" w:eastAsia="ＭＳ Ｐ明朝" w:hAnsiTheme="minorHAnsi"/>
          <w:kern w:val="0"/>
          <w:szCs w:val="21"/>
        </w:rPr>
        <w:t>)</w:t>
      </w:r>
      <w:r w:rsidRPr="0062692E">
        <w:rPr>
          <w:rFonts w:asciiTheme="minorHAnsi" w:eastAsia="ＭＳ Ｐ明朝" w:hAnsiTheme="minorHAnsi"/>
          <w:kern w:val="0"/>
          <w:szCs w:val="21"/>
        </w:rPr>
        <w:t>。</w:t>
      </w:r>
    </w:p>
    <w:p w:rsidR="00355123" w:rsidRDefault="001C7A7A" w:rsidP="00355123">
      <w:pPr>
        <w:numPr>
          <w:ilvl w:val="0"/>
          <w:numId w:val="5"/>
        </w:numPr>
        <w:spacing w:line="0" w:lineRule="atLeast"/>
        <w:ind w:left="709" w:hanging="283"/>
        <w:rPr>
          <w:rFonts w:asciiTheme="minorHAnsi" w:eastAsia="ＭＳ Ｐ明朝" w:hAnsiTheme="minorHAnsi"/>
          <w:kern w:val="0"/>
          <w:szCs w:val="21"/>
        </w:rPr>
      </w:pPr>
      <w:r w:rsidRPr="001E50E7">
        <w:rPr>
          <w:rFonts w:asciiTheme="minorHAnsi" w:eastAsia="ＭＳ Ｐ明朝" w:hAnsiTheme="minorHAnsi" w:hint="eastAsia"/>
          <w:kern w:val="0"/>
          <w:szCs w:val="21"/>
        </w:rPr>
        <w:t>動かせない障害物</w:t>
      </w:r>
    </w:p>
    <w:p w:rsidR="00355123" w:rsidRDefault="001C7A7A" w:rsidP="00355123">
      <w:pPr>
        <w:numPr>
          <w:ilvl w:val="1"/>
          <w:numId w:val="5"/>
        </w:numPr>
        <w:tabs>
          <w:tab w:val="left" w:pos="993"/>
        </w:tabs>
        <w:spacing w:line="0" w:lineRule="atLeast"/>
        <w:ind w:left="993" w:hanging="284"/>
        <w:rPr>
          <w:rFonts w:asciiTheme="minorHAnsi" w:eastAsia="ＭＳ Ｐ明朝" w:hAnsiTheme="minorHAnsi"/>
          <w:kern w:val="0"/>
          <w:szCs w:val="21"/>
        </w:rPr>
      </w:pPr>
      <w:r w:rsidRPr="00355123">
        <w:rPr>
          <w:rFonts w:asciiTheme="minorHAnsi" w:eastAsia="ＭＳ Ｐ明朝" w:hAnsiTheme="minorHAnsi" w:hint="eastAsia"/>
          <w:kern w:val="0"/>
          <w:szCs w:val="21"/>
        </w:rPr>
        <w:t>排水溝</w:t>
      </w:r>
    </w:p>
    <w:p w:rsidR="00A223A1" w:rsidRDefault="00224042" w:rsidP="00355123">
      <w:pPr>
        <w:numPr>
          <w:ilvl w:val="1"/>
          <w:numId w:val="5"/>
        </w:numPr>
        <w:tabs>
          <w:tab w:val="left" w:pos="993"/>
        </w:tabs>
        <w:spacing w:line="0" w:lineRule="atLeast"/>
        <w:ind w:left="993" w:hanging="284"/>
        <w:rPr>
          <w:rFonts w:asciiTheme="minorHAnsi" w:eastAsia="ＭＳ Ｐ明朝" w:hAnsiTheme="minorHAnsi"/>
          <w:kern w:val="0"/>
          <w:szCs w:val="21"/>
        </w:rPr>
      </w:pPr>
      <w:r w:rsidRPr="00355123">
        <w:rPr>
          <w:rFonts w:asciiTheme="minorHAnsi" w:eastAsia="ＭＳ Ｐ明朝" w:hAnsiTheme="minorHAnsi" w:hint="eastAsia"/>
          <w:kern w:val="0"/>
          <w:szCs w:val="21"/>
        </w:rPr>
        <w:t>小砂利、ウッドチップ、松葉などを使用して舗装した区域</w:t>
      </w:r>
      <w:r w:rsidR="00D42958">
        <w:rPr>
          <w:rFonts w:asciiTheme="minorHAnsi" w:eastAsia="ＭＳ Ｐ明朝" w:hAnsiTheme="minorHAnsi" w:hint="eastAsia"/>
          <w:kern w:val="0"/>
          <w:szCs w:val="21"/>
        </w:rPr>
        <w:t>。</w:t>
      </w:r>
      <w:r w:rsidR="00355123">
        <w:rPr>
          <w:rFonts w:asciiTheme="minorHAnsi" w:eastAsia="ＭＳ Ｐ明朝" w:hAnsiTheme="minorHAnsi"/>
          <w:kern w:val="0"/>
          <w:szCs w:val="21"/>
        </w:rPr>
        <w:br/>
      </w:r>
      <w:r w:rsidRPr="00355123">
        <w:rPr>
          <w:rFonts w:asciiTheme="minorHAnsi" w:eastAsia="ＭＳ Ｐ明朝" w:hAnsiTheme="minorHAnsi" w:hint="eastAsia"/>
          <w:kern w:val="0"/>
          <w:szCs w:val="21"/>
        </w:rPr>
        <w:t>（小砂利やウッドチップなどの個体はルースインペディメントである。）</w:t>
      </w:r>
    </w:p>
    <w:p w:rsidR="00355123" w:rsidRPr="00355123" w:rsidRDefault="00224042" w:rsidP="00355123">
      <w:pPr>
        <w:numPr>
          <w:ilvl w:val="1"/>
          <w:numId w:val="5"/>
        </w:numPr>
        <w:tabs>
          <w:tab w:val="left" w:pos="993"/>
        </w:tabs>
        <w:spacing w:line="0" w:lineRule="atLeast"/>
        <w:ind w:left="993" w:hanging="284"/>
        <w:rPr>
          <w:rFonts w:asciiTheme="minorHAnsi" w:eastAsia="ＭＳ Ｐ明朝" w:hAnsiTheme="minorHAnsi"/>
          <w:kern w:val="0"/>
          <w:szCs w:val="21"/>
        </w:rPr>
      </w:pPr>
      <w:r w:rsidRPr="00355123">
        <w:rPr>
          <w:rFonts w:asciiTheme="minorHAnsi" w:eastAsia="ＭＳ Ｐ明朝" w:hAnsiTheme="minorHAnsi" w:hint="eastAsia"/>
          <w:color w:val="000000"/>
          <w:kern w:val="0"/>
          <w:szCs w:val="21"/>
        </w:rPr>
        <w:t>人工の表面を持つ道路に接している枕木や丸太は、その道路の一部とみなす。</w:t>
      </w:r>
    </w:p>
    <w:p w:rsidR="00355123" w:rsidRDefault="00224042" w:rsidP="00355123">
      <w:pPr>
        <w:numPr>
          <w:ilvl w:val="1"/>
          <w:numId w:val="5"/>
        </w:numPr>
        <w:tabs>
          <w:tab w:val="left" w:pos="993"/>
        </w:tabs>
        <w:spacing w:line="0" w:lineRule="atLeast"/>
        <w:ind w:left="993" w:hanging="284"/>
        <w:rPr>
          <w:rFonts w:asciiTheme="minorHAnsi" w:eastAsia="ＭＳ Ｐ明朝" w:hAnsiTheme="minorHAnsi"/>
          <w:kern w:val="0"/>
          <w:szCs w:val="21"/>
        </w:rPr>
      </w:pPr>
      <w:r w:rsidRPr="00355123">
        <w:rPr>
          <w:rFonts w:asciiTheme="minorHAnsi" w:eastAsia="ＭＳ Ｐ明朝" w:hAnsiTheme="minorHAnsi" w:hint="eastAsia"/>
          <w:kern w:val="0"/>
          <w:szCs w:val="21"/>
        </w:rPr>
        <w:t>動かせない障害物と白線でつながれている区域は、その動かせない障害物の一部として扱われる。</w:t>
      </w:r>
    </w:p>
    <w:p w:rsidR="0079743B" w:rsidRPr="006A29A1" w:rsidRDefault="0079743B" w:rsidP="0079743B">
      <w:pPr>
        <w:pStyle w:val="a5"/>
        <w:numPr>
          <w:ilvl w:val="0"/>
          <w:numId w:val="2"/>
        </w:numPr>
        <w:spacing w:line="0" w:lineRule="atLeast"/>
        <w:ind w:leftChars="0"/>
        <w:rPr>
          <w:rFonts w:asciiTheme="minorHAnsi" w:eastAsia="ＭＳ Ｐ明朝" w:hAnsiTheme="minorHAnsi"/>
          <w:color w:val="000000"/>
          <w:kern w:val="0"/>
          <w:szCs w:val="21"/>
          <w:u w:val="single"/>
        </w:rPr>
      </w:pPr>
      <w:r w:rsidRPr="006A29A1">
        <w:rPr>
          <w:rFonts w:asciiTheme="minorHAnsi" w:eastAsia="ＭＳ Ｐ明朝" w:hAnsiTheme="minorHAnsi" w:hint="eastAsia"/>
          <w:color w:val="000000"/>
          <w:kern w:val="0"/>
          <w:szCs w:val="21"/>
          <w:u w:val="single"/>
        </w:rPr>
        <w:t>プレー禁止区域</w:t>
      </w:r>
    </w:p>
    <w:p w:rsidR="0079743B" w:rsidRPr="006A29A1" w:rsidRDefault="006A29A1" w:rsidP="0001259D">
      <w:pPr>
        <w:spacing w:line="0" w:lineRule="atLeast"/>
        <w:ind w:leftChars="350" w:left="735"/>
        <w:rPr>
          <w:rFonts w:asciiTheme="minorHAnsi" w:eastAsia="ＭＳ Ｐ明朝" w:hAnsiTheme="minorHAnsi"/>
          <w:color w:val="000000"/>
          <w:kern w:val="0"/>
          <w:szCs w:val="21"/>
        </w:rPr>
      </w:pPr>
      <w:r w:rsidRPr="003716BB">
        <w:rPr>
          <w:rFonts w:eastAsia="ＭＳ Ｐ明朝" w:hint="eastAsia"/>
          <w:szCs w:val="21"/>
        </w:rPr>
        <w:t>電磁誘導カート用</w:t>
      </w:r>
      <w:r w:rsidRPr="006A29A1">
        <w:rPr>
          <w:rFonts w:eastAsia="ＭＳ Ｐ明朝" w:hint="eastAsia"/>
          <w:szCs w:val="21"/>
        </w:rPr>
        <w:t>の</w:t>
      </w:r>
      <w:r w:rsidRPr="006A29A1">
        <w:rPr>
          <w:rFonts w:eastAsia="ＭＳ Ｐ明朝" w:hint="eastAsia"/>
          <w:szCs w:val="21"/>
        </w:rPr>
        <w:t>2</w:t>
      </w:r>
      <w:r w:rsidRPr="006A29A1">
        <w:rPr>
          <w:rFonts w:eastAsia="ＭＳ Ｐ明朝" w:hint="eastAsia"/>
          <w:szCs w:val="21"/>
        </w:rPr>
        <w:t>本のレール</w:t>
      </w:r>
      <w:r w:rsidRPr="006A29A1">
        <w:rPr>
          <w:rFonts w:eastAsia="ＭＳ Ｐ明朝" w:hint="eastAsia"/>
        </w:rPr>
        <w:t>(</w:t>
      </w:r>
      <w:r w:rsidRPr="006A29A1">
        <w:rPr>
          <w:rFonts w:eastAsia="ＭＳ Ｐ明朝" w:hint="eastAsia"/>
        </w:rPr>
        <w:t>白線でつながれている区域を含む</w:t>
      </w:r>
      <w:r w:rsidRPr="006A29A1">
        <w:rPr>
          <w:rFonts w:eastAsia="ＭＳ Ｐ明朝" w:hint="eastAsia"/>
        </w:rPr>
        <w:t>)</w:t>
      </w:r>
      <w:r w:rsidRPr="006A29A1">
        <w:rPr>
          <w:rFonts w:eastAsia="ＭＳ Ｐ明朝" w:hint="eastAsia"/>
          <w:szCs w:val="21"/>
        </w:rPr>
        <w:t>は、全幅をもってプレー禁止区域であり、</w:t>
      </w:r>
      <w:r w:rsidR="0001259D">
        <w:rPr>
          <w:rFonts w:eastAsia="ＭＳ Ｐ明朝" w:hint="eastAsia"/>
          <w:szCs w:val="21"/>
        </w:rPr>
        <w:t xml:space="preserve">　</w:t>
      </w:r>
      <w:r w:rsidRPr="006A29A1">
        <w:rPr>
          <w:rFonts w:eastAsia="ＭＳ Ｐ明朝" w:hint="eastAsia"/>
          <w:szCs w:val="21"/>
        </w:rPr>
        <w:t>異常なコース状態として扱われる。規則</w:t>
      </w:r>
      <w:r w:rsidRPr="006A29A1">
        <w:rPr>
          <w:rFonts w:eastAsia="ＭＳ Ｐ明朝" w:hint="eastAsia"/>
          <w:szCs w:val="21"/>
        </w:rPr>
        <w:t>16.1f</w:t>
      </w:r>
      <w:r w:rsidRPr="006A29A1">
        <w:rPr>
          <w:rFonts w:eastAsia="ＭＳ Ｐ明朝" w:hint="eastAsia"/>
          <w:szCs w:val="21"/>
        </w:rPr>
        <w:t>に基づき、そのプレー禁止区域による障害からの罰なしの救済を受けなければならない。ただし、スタンスにだけ障害となる場合は、そのままプレーすることもできる。</w:t>
      </w:r>
    </w:p>
    <w:p w:rsidR="006A29A1" w:rsidRDefault="001C7A7A" w:rsidP="006A29A1">
      <w:pPr>
        <w:numPr>
          <w:ilvl w:val="0"/>
          <w:numId w:val="2"/>
        </w:numPr>
        <w:spacing w:line="0" w:lineRule="atLeast"/>
        <w:rPr>
          <w:rFonts w:asciiTheme="minorHAnsi" w:eastAsia="ＭＳ Ｐ明朝" w:hAnsiTheme="minorHAnsi"/>
          <w:kern w:val="0"/>
          <w:szCs w:val="21"/>
        </w:rPr>
      </w:pPr>
      <w:r w:rsidRPr="001E50E7">
        <w:rPr>
          <w:rFonts w:asciiTheme="minorHAnsi" w:eastAsia="ＭＳ Ｐ明朝" w:hAnsiTheme="minorHAnsi"/>
          <w:kern w:val="0"/>
          <w:szCs w:val="21"/>
          <w:u w:val="single"/>
        </w:rPr>
        <w:t>不可分</w:t>
      </w:r>
      <w:r w:rsidRPr="001E50E7">
        <w:rPr>
          <w:rFonts w:asciiTheme="minorHAnsi" w:eastAsia="ＭＳ Ｐ明朝" w:hAnsiTheme="minorHAnsi" w:hint="eastAsia"/>
          <w:kern w:val="0"/>
          <w:szCs w:val="21"/>
          <w:u w:val="single"/>
        </w:rPr>
        <w:t>な物</w:t>
      </w:r>
      <w:r w:rsidR="006A29A1">
        <w:rPr>
          <w:rFonts w:asciiTheme="minorHAnsi" w:eastAsia="ＭＳ Ｐ明朝" w:hAnsiTheme="minorHAnsi" w:hint="eastAsia"/>
          <w:kern w:val="0"/>
          <w:szCs w:val="21"/>
        </w:rPr>
        <w:br/>
      </w:r>
      <w:r w:rsidRPr="006A29A1">
        <w:rPr>
          <w:rFonts w:asciiTheme="minorHAnsi" w:eastAsia="ＭＳ Ｐ明朝" w:hAnsiTheme="minorHAnsi" w:hint="eastAsia"/>
          <w:kern w:val="0"/>
          <w:szCs w:val="21"/>
        </w:rPr>
        <w:t>以下の物は不可分な物であり、無罰の救済は認められない。</w:t>
      </w:r>
    </w:p>
    <w:p w:rsidR="006A29A1" w:rsidRDefault="001C7A7A" w:rsidP="006A29A1">
      <w:pPr>
        <w:numPr>
          <w:ilvl w:val="1"/>
          <w:numId w:val="2"/>
        </w:numPr>
        <w:tabs>
          <w:tab w:val="left" w:pos="709"/>
        </w:tabs>
        <w:spacing w:line="0" w:lineRule="atLeast"/>
        <w:ind w:left="709" w:hanging="289"/>
        <w:rPr>
          <w:rFonts w:asciiTheme="minorHAnsi" w:eastAsia="ＭＳ Ｐ明朝" w:hAnsiTheme="minorHAnsi"/>
          <w:kern w:val="0"/>
          <w:szCs w:val="21"/>
        </w:rPr>
      </w:pPr>
      <w:r w:rsidRPr="006A29A1">
        <w:rPr>
          <w:rFonts w:asciiTheme="minorHAnsi" w:eastAsia="ＭＳ Ｐ明朝" w:hAnsiTheme="minorHAnsi" w:hint="eastAsia"/>
          <w:kern w:val="0"/>
          <w:szCs w:val="21"/>
        </w:rPr>
        <w:t>樹木やその他の恒久的な物件に巻きつけたり、密着させてあるもの。</w:t>
      </w:r>
    </w:p>
    <w:p w:rsidR="001C7A7A" w:rsidRPr="006A29A1" w:rsidRDefault="001C7A7A" w:rsidP="006A29A1">
      <w:pPr>
        <w:numPr>
          <w:ilvl w:val="1"/>
          <w:numId w:val="2"/>
        </w:numPr>
        <w:tabs>
          <w:tab w:val="left" w:pos="709"/>
        </w:tabs>
        <w:spacing w:line="0" w:lineRule="atLeast"/>
        <w:ind w:left="709" w:hanging="289"/>
        <w:rPr>
          <w:rFonts w:asciiTheme="minorHAnsi" w:eastAsia="ＭＳ Ｐ明朝" w:hAnsiTheme="minorHAnsi"/>
          <w:kern w:val="0"/>
          <w:szCs w:val="21"/>
        </w:rPr>
      </w:pPr>
      <w:r w:rsidRPr="006A29A1">
        <w:rPr>
          <w:rFonts w:asciiTheme="minorHAnsi" w:eastAsia="ＭＳ Ｐ明朝" w:hAnsiTheme="minorHAnsi" w:hint="eastAsia"/>
          <w:kern w:val="0"/>
          <w:szCs w:val="21"/>
        </w:rPr>
        <w:t>ペナルティーエリア内にある人工の壁や杭でできた構造物。</w:t>
      </w:r>
    </w:p>
    <w:p w:rsidR="001C7A7A" w:rsidRPr="00831F3D" w:rsidRDefault="001C7A7A" w:rsidP="001C7A7A">
      <w:pPr>
        <w:numPr>
          <w:ilvl w:val="0"/>
          <w:numId w:val="2"/>
        </w:numPr>
        <w:spacing w:line="0" w:lineRule="atLeast"/>
        <w:rPr>
          <w:rFonts w:asciiTheme="minorHAnsi" w:eastAsia="ＭＳ Ｐ明朝" w:hAnsiTheme="minorHAnsi"/>
          <w:szCs w:val="21"/>
          <w:u w:val="single"/>
        </w:rPr>
      </w:pPr>
      <w:r w:rsidRPr="00831F3D">
        <w:rPr>
          <w:rFonts w:asciiTheme="minorHAnsi" w:eastAsia="ＭＳ Ｐ明朝" w:hAnsiTheme="minorHAnsi"/>
          <w:kern w:val="0"/>
          <w:szCs w:val="21"/>
          <w:u w:val="single"/>
        </w:rPr>
        <w:t>クラブ</w:t>
      </w:r>
      <w:r w:rsidRPr="00831F3D">
        <w:rPr>
          <w:rFonts w:asciiTheme="minorHAnsi" w:eastAsia="ＭＳ Ｐ明朝" w:hAnsiTheme="minorHAnsi" w:hint="eastAsia"/>
          <w:szCs w:val="21"/>
          <w:u w:val="single"/>
        </w:rPr>
        <w:t>と球</w:t>
      </w:r>
      <w:r w:rsidRPr="00831F3D">
        <w:rPr>
          <w:rFonts w:asciiTheme="minorHAnsi" w:eastAsia="ＭＳ Ｐ明朝" w:hAnsiTheme="minorHAnsi"/>
          <w:szCs w:val="21"/>
          <w:u w:val="single"/>
        </w:rPr>
        <w:t>の規格</w:t>
      </w:r>
    </w:p>
    <w:p w:rsidR="001C7A7A" w:rsidRDefault="001C7A7A" w:rsidP="001C7A7A">
      <w:pPr>
        <w:numPr>
          <w:ilvl w:val="0"/>
          <w:numId w:val="7"/>
        </w:numPr>
        <w:tabs>
          <w:tab w:val="left" w:pos="709"/>
        </w:tabs>
        <w:spacing w:line="0" w:lineRule="atLeast"/>
        <w:ind w:left="709" w:rightChars="51" w:right="107" w:hanging="283"/>
        <w:rPr>
          <w:rFonts w:asciiTheme="minorHAnsi" w:eastAsia="ＭＳ Ｐ明朝" w:hAnsiTheme="minorHAnsi"/>
          <w:szCs w:val="21"/>
        </w:rPr>
      </w:pPr>
      <w:r w:rsidRPr="00AC4D0D">
        <w:rPr>
          <w:rFonts w:asciiTheme="minorHAnsi" w:eastAsia="ＭＳ Ｐ明朝" w:hAnsiTheme="minorHAnsi" w:hint="eastAsia"/>
          <w:szCs w:val="21"/>
        </w:rPr>
        <w:t>ストロークを行うために使うドライバーは</w:t>
      </w:r>
      <w:r w:rsidRPr="00AC4D0D">
        <w:rPr>
          <w:rFonts w:asciiTheme="minorHAnsi" w:eastAsia="ＭＳ Ｐ明朝" w:hAnsiTheme="minorHAnsi" w:hint="eastAsia"/>
          <w:szCs w:val="21"/>
        </w:rPr>
        <w:t>R&amp;A</w:t>
      </w:r>
      <w:r w:rsidRPr="00AC4D0D">
        <w:rPr>
          <w:rFonts w:asciiTheme="minorHAnsi" w:eastAsia="ＭＳ Ｐ明朝" w:hAnsiTheme="minorHAnsi" w:hint="eastAsia"/>
          <w:szCs w:val="21"/>
        </w:rPr>
        <w:t>が発行する最新の適合ドライバーヘッドリストに掲載されているクラブヘッド</w:t>
      </w:r>
      <w:r>
        <w:rPr>
          <w:rFonts w:asciiTheme="minorHAnsi" w:eastAsia="ＭＳ Ｐ明朝" w:hAnsiTheme="minorHAnsi" w:hint="eastAsia"/>
          <w:szCs w:val="21"/>
        </w:rPr>
        <w:t>(</w:t>
      </w:r>
      <w:r w:rsidRPr="00AC4D0D">
        <w:rPr>
          <w:rFonts w:asciiTheme="minorHAnsi" w:eastAsia="ＭＳ Ｐ明朝" w:hAnsiTheme="minorHAnsi" w:hint="eastAsia"/>
          <w:szCs w:val="21"/>
        </w:rPr>
        <w:t>モデルとロフトで識別される</w:t>
      </w:r>
      <w:r>
        <w:rPr>
          <w:rFonts w:asciiTheme="minorHAnsi" w:eastAsia="ＭＳ Ｐ明朝" w:hAnsiTheme="minorHAnsi" w:hint="eastAsia"/>
          <w:szCs w:val="21"/>
        </w:rPr>
        <w:t>)</w:t>
      </w:r>
      <w:r w:rsidRPr="00AC4D0D">
        <w:rPr>
          <w:rFonts w:asciiTheme="minorHAnsi" w:eastAsia="ＭＳ Ｐ明朝" w:hAnsiTheme="minorHAnsi" w:hint="eastAsia"/>
          <w:szCs w:val="21"/>
        </w:rPr>
        <w:t>を持つものでなければならない。</w:t>
      </w:r>
    </w:p>
    <w:p w:rsidR="001C7A7A" w:rsidRPr="00831F3D" w:rsidRDefault="001C7A7A" w:rsidP="001C7A7A">
      <w:pPr>
        <w:numPr>
          <w:ilvl w:val="0"/>
          <w:numId w:val="7"/>
        </w:numPr>
        <w:tabs>
          <w:tab w:val="left" w:pos="709"/>
        </w:tabs>
        <w:spacing w:line="0" w:lineRule="atLeast"/>
        <w:ind w:left="709" w:rightChars="51" w:right="107" w:hanging="283"/>
        <w:rPr>
          <w:rFonts w:asciiTheme="minorHAnsi" w:eastAsia="ＭＳ Ｐ明朝" w:hAnsiTheme="minorHAnsi"/>
          <w:szCs w:val="21"/>
        </w:rPr>
      </w:pPr>
      <w:r w:rsidRPr="00831F3D">
        <w:rPr>
          <w:rFonts w:asciiTheme="minorHAnsi" w:eastAsia="ＭＳ Ｐ明朝" w:hAnsiTheme="minorHAnsi" w:hint="eastAsia"/>
          <w:szCs w:val="21"/>
        </w:rPr>
        <w:t>ストロークを行うときに使用する球は</w:t>
      </w:r>
      <w:r w:rsidRPr="00831F3D">
        <w:rPr>
          <w:rFonts w:asciiTheme="minorHAnsi" w:eastAsia="ＭＳ Ｐ明朝" w:hAnsiTheme="minorHAnsi" w:hint="eastAsia"/>
          <w:szCs w:val="21"/>
        </w:rPr>
        <w:t>R&amp;A</w:t>
      </w:r>
      <w:r w:rsidRPr="00831F3D">
        <w:rPr>
          <w:rFonts w:asciiTheme="minorHAnsi" w:eastAsia="ＭＳ Ｐ明朝" w:hAnsiTheme="minorHAnsi" w:hint="eastAsia"/>
          <w:szCs w:val="21"/>
        </w:rPr>
        <w:t>が発行する最新の適合球リストに掲載されていなければならない。</w:t>
      </w:r>
    </w:p>
    <w:p w:rsidR="001C7A7A" w:rsidRDefault="001C7A7A" w:rsidP="0001259D">
      <w:pPr>
        <w:spacing w:line="0" w:lineRule="atLeast"/>
        <w:ind w:left="360" w:firstLineChars="150" w:firstLine="315"/>
        <w:rPr>
          <w:rFonts w:asciiTheme="minorHAnsi" w:eastAsia="ＭＳ Ｐ明朝" w:hAnsiTheme="minorHAnsi"/>
          <w:kern w:val="0"/>
          <w:szCs w:val="21"/>
        </w:rPr>
      </w:pPr>
      <w:r w:rsidRPr="00AC4D0D">
        <w:rPr>
          <w:rFonts w:asciiTheme="minorHAnsi" w:eastAsia="ＭＳ Ｐ明朝" w:hAnsiTheme="minorHAnsi" w:hint="eastAsia"/>
          <w:szCs w:val="21"/>
        </w:rPr>
        <w:t>こ</w:t>
      </w:r>
      <w:r w:rsidRPr="00026B9C">
        <w:rPr>
          <w:rFonts w:asciiTheme="minorHAnsi" w:eastAsia="ＭＳ Ｐ明朝" w:hAnsiTheme="minorHAnsi" w:hint="eastAsia"/>
          <w:szCs w:val="21"/>
        </w:rPr>
        <w:t>のローカルルールの</w:t>
      </w:r>
      <w:r w:rsidRPr="00AC4D0D">
        <w:rPr>
          <w:rFonts w:asciiTheme="minorHAnsi" w:eastAsia="ＭＳ Ｐ明朝" w:hAnsiTheme="minorHAnsi" w:hint="eastAsia"/>
          <w:szCs w:val="21"/>
        </w:rPr>
        <w:t>違反に対する罰：失格</w:t>
      </w:r>
    </w:p>
    <w:p w:rsidR="001C7A7A" w:rsidRPr="00A77C41" w:rsidRDefault="001C7A7A" w:rsidP="001C7A7A">
      <w:pPr>
        <w:numPr>
          <w:ilvl w:val="0"/>
          <w:numId w:val="2"/>
        </w:numPr>
        <w:spacing w:line="0" w:lineRule="atLeast"/>
        <w:rPr>
          <w:rFonts w:asciiTheme="minorHAnsi" w:eastAsia="ＭＳ Ｐ明朝" w:hAnsiTheme="minorHAnsi"/>
          <w:kern w:val="0"/>
          <w:szCs w:val="21"/>
        </w:rPr>
      </w:pPr>
      <w:r w:rsidRPr="009438FA">
        <w:rPr>
          <w:rFonts w:asciiTheme="minorHAnsi" w:eastAsia="ＭＳ Ｐ明朝" w:hAnsiTheme="minorHAnsi" w:hint="eastAsia"/>
          <w:szCs w:val="21"/>
          <w:u w:val="single"/>
        </w:rPr>
        <w:t>ゴルフシューズ</w:t>
      </w:r>
      <w:r w:rsidRPr="00766284">
        <w:rPr>
          <w:rFonts w:asciiTheme="minorHAnsi" w:eastAsia="ＭＳ Ｐ明朝" w:hAnsiTheme="minorHAnsi"/>
          <w:szCs w:val="21"/>
          <w:highlight w:val="yellow"/>
          <w:u w:val="single"/>
        </w:rPr>
        <w:br/>
      </w:r>
      <w:r w:rsidRPr="009438FA">
        <w:rPr>
          <w:rFonts w:asciiTheme="minorHAnsi" w:eastAsia="ＭＳ Ｐ明朝" w:hAnsiTheme="minorHAnsi" w:hint="eastAsia"/>
          <w:szCs w:val="21"/>
        </w:rPr>
        <w:t>ラウンド中、プレーヤーは下記の特徴を持つシューズを履いてはならない</w:t>
      </w:r>
      <w:r>
        <w:rPr>
          <w:rFonts w:asciiTheme="minorHAnsi" w:eastAsia="ＭＳ Ｐ明朝" w:hAnsiTheme="minorHAnsi" w:hint="eastAsia"/>
          <w:szCs w:val="21"/>
        </w:rPr>
        <w:t>：</w:t>
      </w:r>
      <w:r>
        <w:rPr>
          <w:rFonts w:asciiTheme="minorHAnsi" w:eastAsia="ＭＳ Ｐ明朝" w:hAnsiTheme="minorHAnsi" w:hint="eastAsia"/>
          <w:szCs w:val="21"/>
        </w:rPr>
        <w:br/>
      </w:r>
      <w:r w:rsidRPr="009438FA">
        <w:rPr>
          <w:rFonts w:asciiTheme="minorHAnsi" w:eastAsia="ＭＳ Ｐ明朝" w:hAnsiTheme="minorHAnsi" w:hint="eastAsia"/>
          <w:szCs w:val="21"/>
        </w:rPr>
        <w:t>伝統的なスパイク－す</w:t>
      </w:r>
      <w:r w:rsidRPr="00A77C41">
        <w:rPr>
          <w:rFonts w:asciiTheme="minorHAnsi" w:eastAsia="ＭＳ Ｐ明朝" w:hAnsiTheme="minorHAnsi" w:hint="eastAsia"/>
          <w:szCs w:val="21"/>
        </w:rPr>
        <w:t>なわち、地面を深く貫くようにデザインされた</w:t>
      </w:r>
      <w:r w:rsidRPr="00A77C41">
        <w:rPr>
          <w:rFonts w:asciiTheme="minorHAnsi" w:eastAsia="ＭＳ Ｐ明朝" w:hAnsiTheme="minorHAnsi" w:hint="eastAsia"/>
          <w:szCs w:val="21"/>
        </w:rPr>
        <w:t>1</w:t>
      </w:r>
      <w:r w:rsidRPr="00A77C41">
        <w:rPr>
          <w:rFonts w:asciiTheme="minorHAnsi" w:eastAsia="ＭＳ Ｐ明朝" w:hAnsiTheme="minorHAnsi" w:hint="eastAsia"/>
          <w:szCs w:val="21"/>
        </w:rPr>
        <w:t>つあるいは複数の鋲を有するスパイク</w:t>
      </w:r>
      <w:r w:rsidRPr="00A77C41">
        <w:rPr>
          <w:rFonts w:asciiTheme="minorHAnsi" w:eastAsia="ＭＳ Ｐ明朝" w:hAnsiTheme="minorHAnsi" w:hint="eastAsia"/>
          <w:szCs w:val="21"/>
        </w:rPr>
        <w:t>(</w:t>
      </w:r>
      <w:r w:rsidRPr="00A77C41">
        <w:rPr>
          <w:rFonts w:asciiTheme="minorHAnsi" w:eastAsia="ＭＳ Ｐ明朝" w:hAnsiTheme="minorHAnsi" w:hint="eastAsia"/>
          <w:szCs w:val="21"/>
        </w:rPr>
        <w:t>メタル製、セラミック製、プラスチック製、その他の材質かは問わない</w:t>
      </w:r>
      <w:r w:rsidRPr="00A77C41">
        <w:rPr>
          <w:rFonts w:asciiTheme="minorHAnsi" w:eastAsia="ＭＳ Ｐ明朝" w:hAnsiTheme="minorHAnsi" w:hint="eastAsia"/>
          <w:szCs w:val="21"/>
        </w:rPr>
        <w:t>)</w:t>
      </w:r>
      <w:r w:rsidRPr="00A77C41">
        <w:rPr>
          <w:rFonts w:asciiTheme="minorHAnsi" w:eastAsia="ＭＳ Ｐ明朝" w:hAnsiTheme="minorHAnsi" w:hint="eastAsia"/>
          <w:szCs w:val="21"/>
        </w:rPr>
        <w:t>。</w:t>
      </w:r>
      <w:r w:rsidRPr="00A77C41">
        <w:rPr>
          <w:rFonts w:asciiTheme="minorHAnsi" w:eastAsia="ＭＳ Ｐ明朝" w:hAnsiTheme="minorHAnsi" w:hint="eastAsia"/>
          <w:szCs w:val="21"/>
        </w:rPr>
        <w:br/>
      </w:r>
      <w:r w:rsidRPr="00A77C41">
        <w:rPr>
          <w:rFonts w:asciiTheme="minorHAnsi" w:eastAsia="ＭＳ Ｐ明朝" w:hAnsiTheme="minorHAnsi" w:hint="eastAsia"/>
          <w:szCs w:val="21"/>
        </w:rPr>
        <w:t>このローカルルールの違反に対する罰：規則</w:t>
      </w:r>
      <w:r w:rsidRPr="00A77C41">
        <w:rPr>
          <w:rFonts w:asciiTheme="minorHAnsi" w:eastAsia="ＭＳ Ｐ明朝" w:hAnsiTheme="minorHAnsi" w:hint="eastAsia"/>
          <w:szCs w:val="21"/>
        </w:rPr>
        <w:t>4.3</w:t>
      </w:r>
      <w:r w:rsidRPr="00A77C41">
        <w:rPr>
          <w:rFonts w:asciiTheme="minorHAnsi" w:eastAsia="ＭＳ Ｐ明朝" w:hAnsiTheme="minorHAnsi" w:hint="eastAsia"/>
          <w:szCs w:val="21"/>
        </w:rPr>
        <w:t>参照</w:t>
      </w:r>
    </w:p>
    <w:p w:rsidR="00E56563" w:rsidRPr="00E56563" w:rsidRDefault="00E56563" w:rsidP="00E56563">
      <w:pPr>
        <w:numPr>
          <w:ilvl w:val="0"/>
          <w:numId w:val="2"/>
        </w:numPr>
        <w:spacing w:line="0" w:lineRule="atLeast"/>
        <w:rPr>
          <w:rFonts w:asciiTheme="minorHAnsi" w:eastAsia="ＭＳ Ｐ明朝" w:hAnsiTheme="minorHAnsi"/>
          <w:szCs w:val="21"/>
          <w:u w:val="single"/>
        </w:rPr>
      </w:pPr>
      <w:r w:rsidRPr="00E56563">
        <w:rPr>
          <w:rFonts w:asciiTheme="minorHAnsi" w:eastAsia="ＭＳ Ｐ明朝" w:hAnsiTheme="minorHAnsi"/>
          <w:szCs w:val="21"/>
          <w:u w:val="single"/>
        </w:rPr>
        <w:t>プレーの中断と再開</w:t>
      </w:r>
      <w:r w:rsidRPr="00E56563">
        <w:rPr>
          <w:rFonts w:asciiTheme="minorHAnsi" w:eastAsia="ＭＳ Ｐ明朝" w:hAnsiTheme="minorHAnsi" w:hint="eastAsia"/>
          <w:szCs w:val="21"/>
          <w:u w:val="single"/>
        </w:rPr>
        <w:t>(</w:t>
      </w:r>
      <w:r w:rsidRPr="00E56563">
        <w:rPr>
          <w:rFonts w:asciiTheme="minorHAnsi" w:eastAsia="ＭＳ Ｐ明朝" w:hAnsiTheme="minorHAnsi" w:hint="eastAsia"/>
          <w:szCs w:val="21"/>
          <w:u w:val="single"/>
        </w:rPr>
        <w:t>規則</w:t>
      </w:r>
      <w:r w:rsidRPr="00E56563">
        <w:rPr>
          <w:rFonts w:asciiTheme="minorHAnsi" w:eastAsia="ＭＳ Ｐ明朝" w:hAnsiTheme="minorHAnsi" w:hint="eastAsia"/>
          <w:szCs w:val="21"/>
          <w:u w:val="single"/>
        </w:rPr>
        <w:t>5.7)</w:t>
      </w:r>
    </w:p>
    <w:p w:rsidR="00E56563" w:rsidRDefault="00835188" w:rsidP="00E56563">
      <w:pPr>
        <w:numPr>
          <w:ilvl w:val="0"/>
          <w:numId w:val="9"/>
        </w:numPr>
        <w:tabs>
          <w:tab w:val="left" w:pos="709"/>
        </w:tabs>
        <w:spacing w:line="0" w:lineRule="atLeast"/>
        <w:ind w:left="709" w:rightChars="51" w:right="107" w:hanging="283"/>
        <w:rPr>
          <w:rFonts w:asciiTheme="minorHAnsi" w:eastAsia="ＭＳ Ｐ明朝" w:hAnsiTheme="minorHAnsi" w:hint="eastAsia"/>
          <w:szCs w:val="21"/>
        </w:rPr>
      </w:pPr>
      <w:r w:rsidRPr="00BD3396">
        <w:rPr>
          <w:rFonts w:hint="eastAsia"/>
          <w:szCs w:val="21"/>
        </w:rPr>
        <w:t>即時</w:t>
      </w:r>
      <w:r w:rsidR="00E56563" w:rsidRPr="00BD3396">
        <w:rPr>
          <w:rFonts w:asciiTheme="minorHAnsi" w:eastAsia="ＭＳ Ｐ明朝" w:hAnsiTheme="minorHAnsi" w:hint="eastAsia"/>
          <w:szCs w:val="21"/>
        </w:rPr>
        <w:t>中断</w:t>
      </w:r>
      <w:r w:rsidR="00E56563" w:rsidRPr="00BD3396">
        <w:rPr>
          <w:rFonts w:asciiTheme="minorHAnsi" w:eastAsia="ＭＳ Ｐ明朝" w:hAnsiTheme="minorHAnsi" w:hint="eastAsia"/>
          <w:szCs w:val="21"/>
        </w:rPr>
        <w:t>(</w:t>
      </w:r>
      <w:r w:rsidR="00E56563" w:rsidRPr="00BD3396">
        <w:rPr>
          <w:rFonts w:asciiTheme="minorHAnsi" w:eastAsia="ＭＳ Ｐ明朝" w:hAnsiTheme="minorHAnsi" w:hint="eastAsia"/>
          <w:szCs w:val="21"/>
        </w:rPr>
        <w:t>落雷・Ｊアラート等、切迫した危険がある場合</w:t>
      </w:r>
      <w:r w:rsidR="00E56563" w:rsidRPr="00BD3396">
        <w:rPr>
          <w:rFonts w:asciiTheme="minorHAnsi" w:eastAsia="ＭＳ Ｐ明朝" w:hAnsiTheme="minorHAnsi" w:hint="eastAsia"/>
          <w:szCs w:val="21"/>
        </w:rPr>
        <w:t>)</w:t>
      </w:r>
      <w:r w:rsidR="00E56563" w:rsidRPr="00BD3396">
        <w:rPr>
          <w:rFonts w:asciiTheme="minorHAnsi" w:eastAsia="ＭＳ Ｐ明朝" w:hAnsiTheme="minorHAnsi" w:hint="eastAsia"/>
          <w:szCs w:val="21"/>
        </w:rPr>
        <w:br/>
      </w:r>
      <w:r w:rsidR="00E56563" w:rsidRPr="00BD3396">
        <w:rPr>
          <w:rFonts w:asciiTheme="minorHAnsi" w:eastAsia="ＭＳ Ｐ明朝" w:hAnsiTheme="minorHAnsi"/>
          <w:szCs w:val="21"/>
        </w:rPr>
        <w:t>委員会</w:t>
      </w:r>
      <w:r w:rsidR="00E56563" w:rsidRPr="00BD3396">
        <w:rPr>
          <w:rFonts w:asciiTheme="minorHAnsi" w:eastAsia="ＭＳ Ｐ明朝" w:hAnsiTheme="minorHAnsi" w:hint="eastAsia"/>
          <w:szCs w:val="21"/>
        </w:rPr>
        <w:t>が</w:t>
      </w:r>
      <w:r w:rsidR="00E56563" w:rsidRPr="00BD3396">
        <w:rPr>
          <w:rFonts w:asciiTheme="minorHAnsi" w:eastAsia="ＭＳ Ｐ明朝" w:hAnsiTheme="minorHAnsi"/>
          <w:szCs w:val="21"/>
        </w:rPr>
        <w:t>プレー</w:t>
      </w:r>
      <w:r w:rsidR="00E56563" w:rsidRPr="00BD3396">
        <w:rPr>
          <w:rFonts w:asciiTheme="minorHAnsi" w:eastAsia="ＭＳ Ｐ明朝" w:hAnsiTheme="minorHAnsi" w:hint="eastAsia"/>
          <w:szCs w:val="21"/>
        </w:rPr>
        <w:t>の即時</w:t>
      </w:r>
      <w:r w:rsidR="00E56563" w:rsidRPr="00BD3396">
        <w:rPr>
          <w:rFonts w:asciiTheme="minorHAnsi" w:eastAsia="ＭＳ Ｐ明朝" w:hAnsiTheme="minorHAnsi"/>
          <w:szCs w:val="21"/>
        </w:rPr>
        <w:t>中断</w:t>
      </w:r>
      <w:r w:rsidR="00E56563" w:rsidRPr="00BD3396">
        <w:rPr>
          <w:rFonts w:asciiTheme="minorHAnsi" w:eastAsia="ＭＳ Ｐ明朝" w:hAnsiTheme="minorHAnsi" w:hint="eastAsia"/>
          <w:szCs w:val="21"/>
        </w:rPr>
        <w:t>を宣言した</w:t>
      </w:r>
      <w:r w:rsidR="00E56563" w:rsidRPr="00BD3396">
        <w:rPr>
          <w:rFonts w:asciiTheme="minorHAnsi" w:eastAsia="ＭＳ Ｐ明朝" w:hAnsiTheme="minorHAnsi"/>
          <w:szCs w:val="21"/>
        </w:rPr>
        <w:t>場合、</w:t>
      </w:r>
      <w:r w:rsidR="00E56563" w:rsidRPr="00BD3396">
        <w:rPr>
          <w:rFonts w:asciiTheme="minorHAnsi" w:eastAsia="ＭＳ Ｐ明朝" w:hAnsiTheme="minorHAnsi" w:hint="eastAsia"/>
          <w:szCs w:val="21"/>
        </w:rPr>
        <w:t>すべてのプレーヤーは直ちにプレーを止めなければならず、</w:t>
      </w:r>
      <w:r w:rsidR="00E56563" w:rsidRPr="00BD3396">
        <w:rPr>
          <w:rFonts w:asciiTheme="minorHAnsi" w:eastAsia="ＭＳ Ｐ明朝" w:hAnsiTheme="minorHAnsi"/>
          <w:szCs w:val="21"/>
        </w:rPr>
        <w:t>委員会</w:t>
      </w:r>
      <w:r w:rsidR="00E56563" w:rsidRPr="00BD3396">
        <w:rPr>
          <w:rFonts w:asciiTheme="minorHAnsi" w:eastAsia="ＭＳ Ｐ明朝" w:hAnsiTheme="minorHAnsi" w:hint="eastAsia"/>
          <w:szCs w:val="21"/>
        </w:rPr>
        <w:t>が</w:t>
      </w:r>
      <w:r w:rsidR="00E56563" w:rsidRPr="00BD3396">
        <w:rPr>
          <w:rFonts w:asciiTheme="minorHAnsi" w:eastAsia="ＭＳ Ｐ明朝" w:hAnsiTheme="minorHAnsi"/>
          <w:szCs w:val="21"/>
        </w:rPr>
        <w:t>プレー</w:t>
      </w:r>
      <w:r w:rsidR="00E56563" w:rsidRPr="00BD3396">
        <w:rPr>
          <w:rFonts w:asciiTheme="minorHAnsi" w:eastAsia="ＭＳ Ｐ明朝" w:hAnsiTheme="minorHAnsi" w:hint="eastAsia"/>
          <w:szCs w:val="21"/>
        </w:rPr>
        <w:t>を</w:t>
      </w:r>
      <w:r w:rsidR="00E56563" w:rsidRPr="00BD3396">
        <w:rPr>
          <w:rFonts w:asciiTheme="minorHAnsi" w:eastAsia="ＭＳ Ｐ明朝" w:hAnsiTheme="minorHAnsi"/>
          <w:szCs w:val="21"/>
        </w:rPr>
        <w:t>再開</w:t>
      </w:r>
      <w:r w:rsidR="00E56563" w:rsidRPr="00BD3396">
        <w:rPr>
          <w:rFonts w:asciiTheme="minorHAnsi" w:eastAsia="ＭＳ Ｐ明朝" w:hAnsiTheme="minorHAnsi" w:hint="eastAsia"/>
          <w:szCs w:val="21"/>
        </w:rPr>
        <w:t>する</w:t>
      </w:r>
      <w:r w:rsidR="00E56563" w:rsidRPr="00BD3396">
        <w:rPr>
          <w:rFonts w:asciiTheme="minorHAnsi" w:eastAsia="ＭＳ Ｐ明朝" w:hAnsiTheme="minorHAnsi"/>
          <w:szCs w:val="21"/>
        </w:rPr>
        <w:t>まで</w:t>
      </w:r>
      <w:r w:rsidR="00E56563" w:rsidRPr="00BD3396">
        <w:rPr>
          <w:rFonts w:asciiTheme="minorHAnsi" w:eastAsia="ＭＳ Ｐ明朝" w:hAnsiTheme="minorHAnsi" w:hint="eastAsia"/>
          <w:szCs w:val="21"/>
        </w:rPr>
        <w:t>は別のストロークを行ってはならない</w:t>
      </w:r>
      <w:r w:rsidR="00E56563" w:rsidRPr="00BD3396">
        <w:rPr>
          <w:rFonts w:asciiTheme="minorHAnsi" w:eastAsia="ＭＳ Ｐ明朝" w:hAnsiTheme="minorHAnsi"/>
          <w:szCs w:val="21"/>
        </w:rPr>
        <w:t>。</w:t>
      </w:r>
      <w:r w:rsidR="00E56563" w:rsidRPr="00BD3396">
        <w:rPr>
          <w:rFonts w:asciiTheme="minorHAnsi" w:eastAsia="ＭＳ Ｐ明朝" w:hAnsiTheme="minorHAnsi" w:hint="eastAsia"/>
          <w:szCs w:val="21"/>
        </w:rPr>
        <w:br/>
      </w:r>
      <w:r w:rsidR="00E56563" w:rsidRPr="00BD3396">
        <w:rPr>
          <w:rFonts w:asciiTheme="minorHAnsi" w:eastAsia="ＭＳ Ｐ明朝" w:hAnsiTheme="minorHAnsi" w:hint="eastAsia"/>
          <w:szCs w:val="21"/>
        </w:rPr>
        <w:t>このローカルルールの違反に対する罰：失格</w:t>
      </w:r>
      <w:r w:rsidR="00E56563" w:rsidRPr="00BD3396">
        <w:rPr>
          <w:rFonts w:asciiTheme="minorHAnsi" w:eastAsia="ＭＳ Ｐ明朝" w:hAnsiTheme="minorHAnsi"/>
          <w:szCs w:val="21"/>
        </w:rPr>
        <w:br/>
      </w:r>
      <w:r w:rsidR="00E56563" w:rsidRPr="00BD3396">
        <w:rPr>
          <w:rFonts w:asciiTheme="minorHAnsi" w:eastAsia="ＭＳ Ｐ明朝" w:hAnsiTheme="minorHAnsi" w:hint="eastAsia"/>
          <w:szCs w:val="21"/>
        </w:rPr>
        <w:t>即時</w:t>
      </w:r>
      <w:r w:rsidR="00E56563" w:rsidRPr="00BD3396">
        <w:rPr>
          <w:rFonts w:asciiTheme="minorHAnsi" w:eastAsia="ＭＳ Ｐ明朝" w:hAnsiTheme="minorHAnsi"/>
          <w:szCs w:val="21"/>
        </w:rPr>
        <w:t>中断中は、委員会がオープンと宣言するまで、すべての練習施設はクローズとなる。クローズとなった練習施設で練習しているプレーヤーは練習を止めるように要請される。その要請に従わなかった場合、</w:t>
      </w:r>
      <w:r w:rsidR="00E56563" w:rsidRPr="00BD3396">
        <w:rPr>
          <w:rFonts w:asciiTheme="minorHAnsi" w:eastAsia="ＭＳ Ｐ明朝" w:hAnsiTheme="minorHAnsi" w:hint="eastAsia"/>
          <w:szCs w:val="21"/>
        </w:rPr>
        <w:t>失格</w:t>
      </w:r>
      <w:r w:rsidR="00E56563" w:rsidRPr="00BD3396">
        <w:rPr>
          <w:rFonts w:asciiTheme="minorHAnsi" w:eastAsia="ＭＳ Ｐ明朝" w:hAnsiTheme="minorHAnsi"/>
          <w:szCs w:val="21"/>
        </w:rPr>
        <w:t>とすることがある。</w:t>
      </w:r>
    </w:p>
    <w:p w:rsidR="00BD3396" w:rsidRDefault="00BD3396" w:rsidP="00BD3396">
      <w:pPr>
        <w:tabs>
          <w:tab w:val="left" w:pos="709"/>
        </w:tabs>
        <w:spacing w:line="0" w:lineRule="atLeast"/>
        <w:ind w:rightChars="51" w:right="107"/>
        <w:rPr>
          <w:rFonts w:asciiTheme="minorHAnsi" w:eastAsia="ＭＳ Ｐ明朝" w:hAnsiTheme="minorHAnsi" w:hint="eastAsia"/>
          <w:szCs w:val="21"/>
        </w:rPr>
      </w:pPr>
    </w:p>
    <w:p w:rsidR="00BD3396" w:rsidRDefault="00BD3396" w:rsidP="00BD3396">
      <w:pPr>
        <w:tabs>
          <w:tab w:val="left" w:pos="709"/>
        </w:tabs>
        <w:spacing w:line="0" w:lineRule="atLeast"/>
        <w:ind w:rightChars="51" w:right="107"/>
        <w:rPr>
          <w:rFonts w:asciiTheme="minorHAnsi" w:eastAsia="ＭＳ Ｐ明朝" w:hAnsiTheme="minorHAnsi" w:hint="eastAsia"/>
          <w:szCs w:val="21"/>
        </w:rPr>
      </w:pPr>
    </w:p>
    <w:p w:rsidR="00BD3396" w:rsidRDefault="00BD3396" w:rsidP="00BD3396">
      <w:pPr>
        <w:tabs>
          <w:tab w:val="left" w:pos="709"/>
        </w:tabs>
        <w:spacing w:line="0" w:lineRule="atLeast"/>
        <w:ind w:rightChars="51" w:right="107"/>
        <w:rPr>
          <w:rFonts w:asciiTheme="minorHAnsi" w:eastAsia="ＭＳ Ｐ明朝" w:hAnsiTheme="minorHAnsi" w:hint="eastAsia"/>
          <w:szCs w:val="21"/>
        </w:rPr>
      </w:pPr>
    </w:p>
    <w:p w:rsidR="00BD3396" w:rsidRPr="00BD3396" w:rsidRDefault="00BD3396" w:rsidP="00BD3396">
      <w:pPr>
        <w:tabs>
          <w:tab w:val="left" w:pos="709"/>
        </w:tabs>
        <w:spacing w:line="0" w:lineRule="atLeast"/>
        <w:ind w:rightChars="51" w:right="107"/>
        <w:rPr>
          <w:rFonts w:asciiTheme="minorHAnsi" w:eastAsia="ＭＳ Ｐ明朝" w:hAnsiTheme="minorHAnsi"/>
          <w:szCs w:val="21"/>
        </w:rPr>
      </w:pPr>
    </w:p>
    <w:p w:rsidR="00E56563" w:rsidRDefault="00E56563" w:rsidP="002751B8">
      <w:pPr>
        <w:numPr>
          <w:ilvl w:val="0"/>
          <w:numId w:val="9"/>
        </w:numPr>
        <w:tabs>
          <w:tab w:val="left" w:pos="709"/>
        </w:tabs>
        <w:spacing w:line="0" w:lineRule="atLeast"/>
        <w:ind w:left="709" w:rightChars="51" w:right="107" w:hanging="283"/>
        <w:rPr>
          <w:rFonts w:asciiTheme="minorHAnsi" w:eastAsia="ＭＳ Ｐ明朝" w:hAnsiTheme="minorHAnsi" w:hint="eastAsia"/>
          <w:szCs w:val="21"/>
        </w:rPr>
      </w:pPr>
      <w:r w:rsidRPr="00E56563">
        <w:rPr>
          <w:rFonts w:asciiTheme="minorHAnsi" w:eastAsia="ＭＳ Ｐ明朝" w:hAnsiTheme="minorHAnsi"/>
          <w:szCs w:val="21"/>
        </w:rPr>
        <w:t>通常の中断</w:t>
      </w:r>
      <w:r w:rsidRPr="00E56563">
        <w:rPr>
          <w:rFonts w:asciiTheme="minorHAnsi" w:eastAsia="ＭＳ Ｐ明朝" w:hAnsiTheme="minorHAnsi"/>
          <w:szCs w:val="21"/>
        </w:rPr>
        <w:t>(</w:t>
      </w:r>
      <w:r w:rsidRPr="00E56563">
        <w:rPr>
          <w:rFonts w:asciiTheme="minorHAnsi" w:eastAsia="ＭＳ Ｐ明朝" w:hAnsiTheme="minorHAnsi" w:hint="eastAsia"/>
          <w:szCs w:val="21"/>
        </w:rPr>
        <w:t>日没やコースがプレー不能</w:t>
      </w:r>
      <w:r w:rsidRPr="00E56563">
        <w:rPr>
          <w:rFonts w:asciiTheme="minorHAnsi" w:eastAsia="ＭＳ Ｐ明朝" w:hAnsiTheme="minorHAnsi"/>
          <w:szCs w:val="21"/>
        </w:rPr>
        <w:t>)</w:t>
      </w:r>
      <w:r w:rsidRPr="00E56563">
        <w:rPr>
          <w:rFonts w:asciiTheme="minorHAnsi" w:eastAsia="ＭＳ Ｐ明朝" w:hAnsiTheme="minorHAnsi" w:hint="eastAsia"/>
          <w:szCs w:val="21"/>
        </w:rPr>
        <w:br/>
      </w:r>
      <w:r w:rsidRPr="00E56563">
        <w:rPr>
          <w:rFonts w:asciiTheme="minorHAnsi" w:eastAsia="ＭＳ Ｐ明朝" w:hAnsiTheme="minorHAnsi"/>
          <w:szCs w:val="21"/>
        </w:rPr>
        <w:t>規則</w:t>
      </w:r>
      <w:r w:rsidRPr="00E56563">
        <w:rPr>
          <w:rFonts w:asciiTheme="minorHAnsi" w:eastAsia="ＭＳ Ｐ明朝" w:hAnsiTheme="minorHAnsi" w:hint="eastAsia"/>
          <w:szCs w:val="21"/>
        </w:rPr>
        <w:t>5.7</w:t>
      </w:r>
      <w:r w:rsidRPr="00E56563">
        <w:rPr>
          <w:rFonts w:asciiTheme="minorHAnsi" w:eastAsia="ＭＳ Ｐ明朝" w:hAnsiTheme="minorHAnsi"/>
          <w:szCs w:val="21"/>
        </w:rPr>
        <w:t>b</w:t>
      </w:r>
      <w:r w:rsidRPr="00E56563">
        <w:rPr>
          <w:rFonts w:asciiTheme="minorHAnsi" w:eastAsia="ＭＳ Ｐ明朝" w:hAnsiTheme="minorHAnsi"/>
          <w:szCs w:val="21"/>
        </w:rPr>
        <w:t>､</w:t>
      </w:r>
      <w:r w:rsidRPr="00E56563">
        <w:rPr>
          <w:rFonts w:asciiTheme="minorHAnsi" w:eastAsia="ＭＳ Ｐ明朝" w:hAnsiTheme="minorHAnsi"/>
          <w:szCs w:val="21"/>
        </w:rPr>
        <w:t>c</w:t>
      </w:r>
      <w:r w:rsidRPr="00E56563">
        <w:rPr>
          <w:rFonts w:asciiTheme="minorHAnsi" w:eastAsia="ＭＳ Ｐ明朝" w:hAnsiTheme="minorHAnsi"/>
          <w:szCs w:val="21"/>
        </w:rPr>
        <w:t>､</w:t>
      </w:r>
      <w:r w:rsidRPr="00E56563">
        <w:rPr>
          <w:rFonts w:asciiTheme="minorHAnsi" w:eastAsia="ＭＳ Ｐ明朝" w:hAnsiTheme="minorHAnsi"/>
          <w:szCs w:val="21"/>
        </w:rPr>
        <w:t>d</w:t>
      </w:r>
      <w:r w:rsidRPr="00E56563">
        <w:rPr>
          <w:rFonts w:asciiTheme="minorHAnsi" w:eastAsia="ＭＳ Ｐ明朝" w:hAnsiTheme="minorHAnsi"/>
          <w:szCs w:val="21"/>
        </w:rPr>
        <w:t>に従って処置すること。</w:t>
      </w:r>
    </w:p>
    <w:p w:rsidR="00835188" w:rsidRPr="00F01A71" w:rsidRDefault="00E56563" w:rsidP="00E56563">
      <w:pPr>
        <w:numPr>
          <w:ilvl w:val="0"/>
          <w:numId w:val="9"/>
        </w:numPr>
        <w:tabs>
          <w:tab w:val="left" w:pos="709"/>
          <w:tab w:val="left" w:pos="1985"/>
        </w:tabs>
        <w:spacing w:line="0" w:lineRule="atLeast"/>
        <w:ind w:left="709" w:rightChars="51" w:right="107" w:hanging="283"/>
        <w:rPr>
          <w:rFonts w:asciiTheme="minorHAnsi" w:eastAsia="ＭＳ Ｐ明朝" w:hAnsiTheme="minorHAnsi"/>
          <w:szCs w:val="21"/>
        </w:rPr>
      </w:pPr>
      <w:r w:rsidRPr="00E56563">
        <w:rPr>
          <w:rFonts w:asciiTheme="minorHAnsi" w:eastAsia="ＭＳ Ｐ明朝" w:hAnsiTheme="minorHAnsi"/>
          <w:szCs w:val="21"/>
        </w:rPr>
        <w:t>プレーの中断と再開の合図</w:t>
      </w:r>
      <w:r w:rsidRPr="00E56563">
        <w:rPr>
          <w:rFonts w:asciiTheme="minorHAnsi" w:eastAsia="ＭＳ Ｐ明朝" w:hAnsiTheme="minorHAnsi"/>
          <w:b/>
          <w:szCs w:val="21"/>
        </w:rPr>
        <w:br/>
      </w:r>
      <w:r w:rsidR="00835188" w:rsidRPr="00F01A71">
        <w:rPr>
          <w:rFonts w:asciiTheme="minorHAnsi" w:eastAsia="ＭＳ Ｐ明朝" w:hAnsiTheme="minorHAnsi"/>
          <w:color w:val="000000"/>
          <w:szCs w:val="21"/>
        </w:rPr>
        <w:t>通常のプレー中断</w:t>
      </w:r>
      <w:r w:rsidR="00835188" w:rsidRPr="00F01A71">
        <w:rPr>
          <w:rFonts w:asciiTheme="minorHAnsi" w:eastAsia="ＭＳ Ｐ明朝" w:hAnsiTheme="minorHAnsi" w:hint="eastAsia"/>
          <w:color w:val="000000"/>
          <w:szCs w:val="21"/>
        </w:rPr>
        <w:t>、</w:t>
      </w:r>
      <w:r w:rsidR="00835188" w:rsidRPr="00F01A71">
        <w:rPr>
          <w:rFonts w:asciiTheme="minorHAnsi" w:eastAsia="ＭＳ Ｐ明朝" w:hAnsiTheme="minorHAnsi"/>
          <w:color w:val="000000"/>
          <w:szCs w:val="21"/>
        </w:rPr>
        <w:t>険悪な気象状況による即時中断、プレーの再開は競技委員会の指示による。</w:t>
      </w:r>
    </w:p>
    <w:p w:rsidR="00F01A71" w:rsidRPr="00125038" w:rsidRDefault="001C7A7A" w:rsidP="00F01A71">
      <w:pPr>
        <w:numPr>
          <w:ilvl w:val="0"/>
          <w:numId w:val="2"/>
        </w:numPr>
        <w:spacing w:line="0" w:lineRule="atLeast"/>
        <w:rPr>
          <w:rFonts w:asciiTheme="minorHAnsi" w:eastAsia="ＭＳ Ｐ明朝" w:hAnsiTheme="minorHAnsi"/>
          <w:szCs w:val="21"/>
        </w:rPr>
      </w:pPr>
      <w:r w:rsidRPr="00D3366D">
        <w:rPr>
          <w:rFonts w:asciiTheme="minorHAnsi" w:eastAsia="ＭＳ Ｐ明朝" w:hAnsiTheme="minorHAnsi"/>
          <w:szCs w:val="21"/>
          <w:u w:val="single"/>
        </w:rPr>
        <w:t>練習</w:t>
      </w:r>
      <w:r>
        <w:rPr>
          <w:rFonts w:asciiTheme="minorHAnsi" w:eastAsia="ＭＳ Ｐ明朝" w:hAnsiTheme="minorHAnsi" w:hint="eastAsia"/>
          <w:szCs w:val="21"/>
          <w:u w:val="single"/>
        </w:rPr>
        <w:t>(</w:t>
      </w:r>
      <w:r>
        <w:rPr>
          <w:rFonts w:asciiTheme="minorHAnsi" w:eastAsia="ＭＳ Ｐ明朝" w:hAnsiTheme="minorHAnsi" w:hint="eastAsia"/>
          <w:szCs w:val="21"/>
          <w:u w:val="single"/>
        </w:rPr>
        <w:t>規則</w:t>
      </w:r>
      <w:r>
        <w:rPr>
          <w:rFonts w:asciiTheme="minorHAnsi" w:eastAsia="ＭＳ Ｐ明朝" w:hAnsiTheme="minorHAnsi" w:hint="eastAsia"/>
          <w:szCs w:val="21"/>
          <w:u w:val="single"/>
        </w:rPr>
        <w:t>5.2)</w:t>
      </w:r>
    </w:p>
    <w:p w:rsidR="00125038" w:rsidRDefault="00125038" w:rsidP="00125038">
      <w:pPr>
        <w:pStyle w:val="a5"/>
        <w:numPr>
          <w:ilvl w:val="1"/>
          <w:numId w:val="2"/>
        </w:numPr>
        <w:tabs>
          <w:tab w:val="left" w:pos="709"/>
        </w:tabs>
        <w:spacing w:line="0" w:lineRule="atLeast"/>
        <w:ind w:leftChars="0" w:left="709" w:hanging="289"/>
        <w:rPr>
          <w:rFonts w:asciiTheme="minorHAnsi" w:eastAsia="ＭＳ Ｐ明朝" w:hAnsiTheme="minorHAnsi"/>
          <w:szCs w:val="21"/>
        </w:rPr>
      </w:pPr>
      <w:r w:rsidRPr="001C1086">
        <w:rPr>
          <w:rFonts w:asciiTheme="minorHAnsi" w:eastAsia="ＭＳ Ｐ明朝" w:hAnsiTheme="minorHAnsi" w:hint="eastAsia"/>
          <w:szCs w:val="21"/>
        </w:rPr>
        <w:t>ホールとホールの間、プレーヤーは次のことをしてはならない。</w:t>
      </w:r>
      <w:r w:rsidRPr="001C1086">
        <w:rPr>
          <w:rFonts w:asciiTheme="minorHAnsi" w:eastAsia="ＭＳ Ｐ明朝" w:hAnsiTheme="minorHAnsi"/>
          <w:szCs w:val="21"/>
        </w:rPr>
        <w:br/>
      </w:r>
      <w:r w:rsidRPr="001C1086">
        <w:rPr>
          <w:rFonts w:asciiTheme="minorHAnsi" w:eastAsia="ＭＳ Ｐ明朝" w:hAnsiTheme="minorHAnsi" w:hint="eastAsia"/>
          <w:szCs w:val="21"/>
        </w:rPr>
        <w:t>終了したばかりのグリーンやその近くで練習ストロークを行う。または、終了したばかりのグリーンの表面をこすったり、球を転がすことによってグリーン面をテストする。</w:t>
      </w:r>
    </w:p>
    <w:p w:rsidR="00125038" w:rsidRPr="00560AAD" w:rsidRDefault="00125038" w:rsidP="00125038">
      <w:pPr>
        <w:pStyle w:val="a5"/>
        <w:numPr>
          <w:ilvl w:val="1"/>
          <w:numId w:val="2"/>
        </w:numPr>
        <w:tabs>
          <w:tab w:val="left" w:pos="709"/>
        </w:tabs>
        <w:spacing w:line="0" w:lineRule="atLeast"/>
        <w:ind w:leftChars="0" w:left="709" w:hanging="289"/>
        <w:rPr>
          <w:rFonts w:asciiTheme="minorHAnsi" w:eastAsia="ＭＳ Ｐ明朝" w:hAnsiTheme="minorHAnsi"/>
          <w:szCs w:val="21"/>
        </w:rPr>
      </w:pPr>
      <w:r w:rsidRPr="00560AAD">
        <w:rPr>
          <w:rFonts w:asciiTheme="minorHAnsi" w:eastAsia="ＭＳ Ｐ明朝" w:hAnsiTheme="minorHAnsi" w:hint="eastAsia"/>
          <w:szCs w:val="21"/>
        </w:rPr>
        <w:t>プレーヤーはラウンドとラウンドの間にコース上で練習してはならない。このローカルルールの違反に対する罰：</w:t>
      </w:r>
      <w:r>
        <w:rPr>
          <w:rFonts w:asciiTheme="minorHAnsi" w:eastAsia="ＭＳ Ｐ明朝" w:hAnsiTheme="minorHAnsi" w:hint="eastAsia"/>
          <w:szCs w:val="21"/>
        </w:rPr>
        <w:br/>
      </w:r>
      <w:r w:rsidRPr="00560AAD">
        <w:rPr>
          <w:rFonts w:asciiTheme="minorHAnsi" w:eastAsia="ＭＳ Ｐ明朝" w:hAnsiTheme="minorHAnsi" w:hint="eastAsia"/>
          <w:szCs w:val="21"/>
        </w:rPr>
        <w:t>最初の違反の罰</w:t>
      </w:r>
      <w:r w:rsidRPr="00560AAD">
        <w:rPr>
          <w:rFonts w:asciiTheme="minorHAnsi" w:eastAsia="ＭＳ Ｐ明朝" w:hAnsiTheme="minorHAnsi" w:hint="eastAsia"/>
          <w:szCs w:val="21"/>
        </w:rPr>
        <w:tab/>
      </w:r>
      <w:r w:rsidRPr="00560AAD">
        <w:rPr>
          <w:rFonts w:asciiTheme="minorHAnsi" w:eastAsia="ＭＳ Ｐ明朝" w:hAnsiTheme="minorHAnsi" w:hint="eastAsia"/>
          <w:szCs w:val="21"/>
        </w:rPr>
        <w:t>：一般の罰（プレーヤーの最初のホールに適用される）</w:t>
      </w:r>
      <w:r>
        <w:rPr>
          <w:rFonts w:asciiTheme="minorHAnsi" w:eastAsia="ＭＳ Ｐ明朝" w:hAnsiTheme="minorHAnsi" w:hint="eastAsia"/>
          <w:szCs w:val="21"/>
        </w:rPr>
        <w:br/>
      </w:r>
      <w:r w:rsidRPr="00560AAD">
        <w:rPr>
          <w:rFonts w:asciiTheme="minorHAnsi" w:eastAsia="ＭＳ Ｐ明朝" w:hAnsiTheme="minorHAnsi" w:hint="eastAsia"/>
          <w:szCs w:val="21"/>
        </w:rPr>
        <w:t>2</w:t>
      </w:r>
      <w:r w:rsidRPr="00560AAD">
        <w:rPr>
          <w:rFonts w:asciiTheme="minorHAnsi" w:eastAsia="ＭＳ Ｐ明朝" w:hAnsiTheme="minorHAnsi" w:hint="eastAsia"/>
          <w:szCs w:val="21"/>
        </w:rPr>
        <w:t>回目の違反の罰</w:t>
      </w:r>
      <w:r w:rsidRPr="00560AAD">
        <w:rPr>
          <w:rFonts w:asciiTheme="minorHAnsi" w:eastAsia="ＭＳ Ｐ明朝" w:hAnsiTheme="minorHAnsi" w:hint="eastAsia"/>
          <w:szCs w:val="21"/>
        </w:rPr>
        <w:tab/>
      </w:r>
      <w:r w:rsidRPr="00560AAD">
        <w:rPr>
          <w:rFonts w:asciiTheme="minorHAnsi" w:eastAsia="ＭＳ Ｐ明朝" w:hAnsiTheme="minorHAnsi" w:hint="eastAsia"/>
          <w:szCs w:val="21"/>
        </w:rPr>
        <w:t>：失格</w:t>
      </w:r>
    </w:p>
    <w:p w:rsidR="00125038" w:rsidRPr="00B160C8" w:rsidRDefault="00125038" w:rsidP="00125038">
      <w:pPr>
        <w:numPr>
          <w:ilvl w:val="0"/>
          <w:numId w:val="2"/>
        </w:numPr>
        <w:spacing w:line="0" w:lineRule="atLeast"/>
        <w:rPr>
          <w:rFonts w:asciiTheme="minorHAnsi" w:eastAsia="ＭＳ Ｐ明朝" w:hAnsiTheme="minorHAnsi"/>
          <w:szCs w:val="21"/>
        </w:rPr>
      </w:pPr>
      <w:r w:rsidRPr="00B160C8">
        <w:rPr>
          <w:rFonts w:asciiTheme="minorHAnsi" w:eastAsia="ＭＳ Ｐ明朝" w:hAnsiTheme="minorHAnsi" w:hint="eastAsia"/>
          <w:szCs w:val="21"/>
          <w:u w:val="single"/>
        </w:rPr>
        <w:t>移動</w:t>
      </w:r>
    </w:p>
    <w:p w:rsidR="00125038" w:rsidRDefault="00125038" w:rsidP="0001259D">
      <w:pPr>
        <w:spacing w:line="0" w:lineRule="atLeast"/>
        <w:ind w:leftChars="400" w:left="840"/>
        <w:rPr>
          <w:rFonts w:asciiTheme="minorHAnsi" w:eastAsia="ＭＳ Ｐ明朝" w:hAnsiTheme="minorHAnsi"/>
          <w:szCs w:val="21"/>
        </w:rPr>
      </w:pPr>
      <w:r>
        <w:rPr>
          <w:rFonts w:asciiTheme="minorHAnsi" w:eastAsia="ＭＳ Ｐ明朝" w:hAnsiTheme="minorHAnsi" w:hint="eastAsia"/>
          <w:szCs w:val="21"/>
        </w:rPr>
        <w:t>ラウンド中、プレーヤーやキャディーは動力付きの移動機器に乗車して移動してはならない。（ただし、委員会</w:t>
      </w:r>
      <w:r w:rsidR="0001259D">
        <w:rPr>
          <w:rFonts w:asciiTheme="minorHAnsi" w:eastAsia="ＭＳ Ｐ明朝" w:hAnsiTheme="minorHAnsi" w:hint="eastAsia"/>
          <w:szCs w:val="21"/>
        </w:rPr>
        <w:t xml:space="preserve">　　</w:t>
      </w:r>
      <w:r>
        <w:rPr>
          <w:rFonts w:asciiTheme="minorHAnsi" w:eastAsia="ＭＳ Ｐ明朝" w:hAnsiTheme="minorHAnsi" w:hint="eastAsia"/>
          <w:szCs w:val="21"/>
        </w:rPr>
        <w:t>が承認する場合や、事後承認した場合を除く）</w:t>
      </w:r>
      <w:r w:rsidRPr="009D5E6F">
        <w:rPr>
          <w:rFonts w:asciiTheme="minorHAnsi" w:eastAsia="ＭＳ Ｐ明朝" w:hAnsiTheme="minorHAnsi" w:hint="eastAsia"/>
          <w:szCs w:val="21"/>
        </w:rPr>
        <w:t>。</w:t>
      </w:r>
      <w:r>
        <w:rPr>
          <w:rFonts w:asciiTheme="minorHAnsi" w:eastAsia="ＭＳ Ｐ明朝" w:hAnsiTheme="minorHAnsi" w:hint="eastAsia"/>
          <w:szCs w:val="21"/>
        </w:rPr>
        <w:t>ストロークと距離の罰に基づいてプレーする（あるいはプレーした）プレーヤーは常に動力付きの移動機器に乗車して移動することが承認される。（</w:t>
      </w:r>
      <w:r w:rsidRPr="00234B3B">
        <w:rPr>
          <w:rFonts w:asciiTheme="minorHAnsi" w:eastAsia="ＭＳ Ｐ明朝" w:hAnsiTheme="minorHAnsi" w:hint="eastAsia"/>
          <w:szCs w:val="21"/>
          <w:u w:val="thick"/>
        </w:rPr>
        <w:t>今大会、手引きカートの使用は認める。</w:t>
      </w:r>
      <w:r>
        <w:rPr>
          <w:rFonts w:asciiTheme="minorHAnsi" w:eastAsia="ＭＳ Ｐ明朝" w:hAnsiTheme="minorHAnsi" w:hint="eastAsia"/>
          <w:szCs w:val="21"/>
        </w:rPr>
        <w:t>）プレーヤーは違反があった各ホールに対して一般の罰を受ける。２つのホールの間の違反は次のホールに適用される。</w:t>
      </w:r>
    </w:p>
    <w:p w:rsidR="007B2F91" w:rsidRPr="00533E9F" w:rsidRDefault="007B2F91" w:rsidP="00533E9F">
      <w:pPr>
        <w:spacing w:line="0" w:lineRule="atLeast"/>
        <w:ind w:firstLineChars="150" w:firstLine="316"/>
        <w:rPr>
          <w:rFonts w:asciiTheme="minorHAnsi" w:eastAsia="ＭＳ Ｐ明朝" w:hAnsiTheme="minorHAnsi"/>
          <w:b/>
          <w:szCs w:val="21"/>
        </w:rPr>
      </w:pPr>
      <w:r w:rsidRPr="00533E9F">
        <w:rPr>
          <w:rFonts w:asciiTheme="minorHAnsi" w:eastAsia="ＭＳ Ｐ明朝" w:hAnsiTheme="minorHAnsi" w:hint="eastAsia"/>
          <w:b/>
          <w:szCs w:val="21"/>
        </w:rPr>
        <w:t xml:space="preserve">10. </w:t>
      </w:r>
      <w:r w:rsidRPr="00533E9F">
        <w:rPr>
          <w:rFonts w:asciiTheme="minorHAnsi" w:eastAsia="ＭＳ Ｐ明朝" w:hAnsiTheme="minorHAnsi" w:hint="eastAsia"/>
          <w:b/>
          <w:szCs w:val="21"/>
        </w:rPr>
        <w:t xml:space="preserve">　</w:t>
      </w:r>
      <w:r w:rsidRPr="00533E9F">
        <w:rPr>
          <w:rFonts w:asciiTheme="minorHAnsi" w:eastAsia="ＭＳ Ｐ明朝" w:hAnsiTheme="minorHAnsi" w:hint="eastAsia"/>
          <w:b/>
          <w:szCs w:val="21"/>
          <w:u w:val="single"/>
        </w:rPr>
        <w:t>距離計測器（規則</w:t>
      </w:r>
      <w:r w:rsidRPr="00533E9F">
        <w:rPr>
          <w:rFonts w:asciiTheme="minorHAnsi" w:eastAsia="ＭＳ Ｐ明朝" w:hAnsiTheme="minorHAnsi" w:hint="eastAsia"/>
          <w:b/>
          <w:szCs w:val="21"/>
          <w:u w:val="single"/>
        </w:rPr>
        <w:t>4.3</w:t>
      </w:r>
      <w:r w:rsidR="00533E9F" w:rsidRPr="00533E9F">
        <w:rPr>
          <w:rFonts w:asciiTheme="minorHAnsi" w:eastAsia="ＭＳ Ｐ明朝" w:hAnsiTheme="minorHAnsi" w:hint="eastAsia"/>
          <w:b/>
          <w:szCs w:val="21"/>
          <w:u w:val="single"/>
        </w:rPr>
        <w:t>ａ）</w:t>
      </w:r>
    </w:p>
    <w:p w:rsidR="00224042" w:rsidRPr="00533E9F" w:rsidRDefault="00533E9F" w:rsidP="0001259D">
      <w:pPr>
        <w:spacing w:line="0" w:lineRule="atLeast"/>
        <w:ind w:left="425" w:rightChars="6" w:right="13"/>
        <w:rPr>
          <w:rFonts w:ascii="ＭＳ Ｐ明朝" w:eastAsia="ＭＳ Ｐ明朝" w:hAnsi="ＭＳ Ｐ明朝"/>
          <w:b/>
          <w:szCs w:val="21"/>
        </w:rPr>
      </w:pPr>
      <w:r w:rsidRPr="00533E9F">
        <w:rPr>
          <w:rFonts w:ascii="ＭＳ Ｐ明朝" w:eastAsia="ＭＳ Ｐ明朝" w:hAnsi="ＭＳ Ｐ明朝"/>
          <w:b/>
          <w:szCs w:val="21"/>
        </w:rPr>
        <w:t xml:space="preserve">　　　規則4.3ａ(1)は次のように修正される。</w:t>
      </w:r>
    </w:p>
    <w:p w:rsidR="00533E9F" w:rsidRPr="00533E9F" w:rsidRDefault="00533E9F" w:rsidP="0001259D">
      <w:pPr>
        <w:spacing w:line="0" w:lineRule="atLeast"/>
        <w:ind w:left="425" w:rightChars="6" w:right="13"/>
        <w:rPr>
          <w:rFonts w:ascii="ＭＳ Ｐ明朝" w:eastAsia="ＭＳ Ｐ明朝" w:hAnsi="ＭＳ Ｐ明朝"/>
          <w:b/>
          <w:szCs w:val="21"/>
        </w:rPr>
      </w:pPr>
      <w:r w:rsidRPr="00533E9F">
        <w:rPr>
          <w:rFonts w:ascii="ＭＳ Ｐ明朝" w:eastAsia="ＭＳ Ｐ明朝" w:hAnsi="ＭＳ Ｐ明朝" w:hint="eastAsia"/>
          <w:b/>
          <w:szCs w:val="21"/>
        </w:rPr>
        <w:t xml:space="preserve">　　　ラウンド中、プレーヤーは電子的な距離計測器を使用して、距離情報を得てはならない。</w:t>
      </w:r>
    </w:p>
    <w:p w:rsidR="00533E9F" w:rsidRPr="00533E9F" w:rsidRDefault="00533E9F" w:rsidP="0001259D">
      <w:pPr>
        <w:spacing w:line="0" w:lineRule="atLeast"/>
        <w:ind w:left="425" w:rightChars="6" w:right="13"/>
        <w:rPr>
          <w:rFonts w:ascii="ＭＳ Ｐ明朝" w:eastAsia="ＭＳ Ｐ明朝" w:hAnsi="ＭＳ Ｐ明朝"/>
          <w:b/>
          <w:szCs w:val="21"/>
        </w:rPr>
      </w:pPr>
      <w:r w:rsidRPr="00533E9F">
        <w:rPr>
          <w:rFonts w:ascii="ＭＳ Ｐ明朝" w:eastAsia="ＭＳ Ｐ明朝" w:hAnsi="ＭＳ Ｐ明朝" w:hint="eastAsia"/>
          <w:b/>
          <w:szCs w:val="21"/>
        </w:rPr>
        <w:t xml:space="preserve">　　　このローカルルールの違反に対する罰：4.3参照</w:t>
      </w:r>
    </w:p>
    <w:p w:rsidR="00B431F7" w:rsidRDefault="00B9771C" w:rsidP="00B9771C">
      <w:pPr>
        <w:tabs>
          <w:tab w:val="left" w:pos="1220"/>
        </w:tabs>
        <w:spacing w:line="0" w:lineRule="atLeast"/>
        <w:ind w:rightChars="6" w:right="13"/>
        <w:jc w:val="center"/>
        <w:rPr>
          <w:rFonts w:asciiTheme="majorEastAsia" w:eastAsiaTheme="majorEastAsia" w:hAnsiTheme="majorEastAsia"/>
          <w:b/>
          <w:szCs w:val="21"/>
          <w:u w:val="single"/>
        </w:rPr>
      </w:pPr>
      <w:r>
        <w:rPr>
          <w:rFonts w:asciiTheme="majorEastAsia" w:eastAsiaTheme="majorEastAsia" w:hAnsiTheme="majorEastAsia" w:hint="eastAsia"/>
          <w:b/>
          <w:szCs w:val="21"/>
          <w:u w:val="single"/>
        </w:rPr>
        <w:t>競技の条件</w:t>
      </w:r>
    </w:p>
    <w:p w:rsidR="0079743B" w:rsidRPr="00A77C41" w:rsidRDefault="0079743B" w:rsidP="0079743B">
      <w:pPr>
        <w:numPr>
          <w:ilvl w:val="0"/>
          <w:numId w:val="16"/>
        </w:numPr>
        <w:spacing w:line="0" w:lineRule="atLeast"/>
        <w:rPr>
          <w:rFonts w:asciiTheme="minorHAnsi" w:eastAsia="ＭＳ Ｐ明朝" w:hAnsiTheme="minorHAnsi"/>
          <w:szCs w:val="21"/>
        </w:rPr>
      </w:pPr>
      <w:r w:rsidRPr="00A77C41">
        <w:rPr>
          <w:rFonts w:asciiTheme="minorHAnsi" w:eastAsia="ＭＳ Ｐ明朝" w:hAnsiTheme="minorHAnsi" w:hint="eastAsia"/>
          <w:szCs w:val="21"/>
          <w:u w:val="single"/>
        </w:rPr>
        <w:t>参加資格</w:t>
      </w:r>
      <w:r w:rsidRPr="00A77C41">
        <w:rPr>
          <w:rFonts w:asciiTheme="minorHAnsi" w:eastAsia="ＭＳ Ｐ明朝" w:hAnsiTheme="minorHAnsi"/>
          <w:szCs w:val="21"/>
          <w:u w:val="single"/>
        </w:rPr>
        <w:br/>
      </w:r>
      <w:r w:rsidRPr="00A77C41">
        <w:rPr>
          <w:rFonts w:asciiTheme="minorHAnsi" w:eastAsia="ＭＳ Ｐ明朝" w:hAnsiTheme="minorHAnsi" w:hint="eastAsia"/>
          <w:szCs w:val="21"/>
        </w:rPr>
        <w:t>プレーヤーは「競技規定」で定められる参加資格を満たしていなければならない。</w:t>
      </w:r>
    </w:p>
    <w:p w:rsidR="0079743B" w:rsidRPr="00A77C41" w:rsidRDefault="0079743B" w:rsidP="0079743B">
      <w:pPr>
        <w:numPr>
          <w:ilvl w:val="0"/>
          <w:numId w:val="16"/>
        </w:numPr>
        <w:spacing w:line="0" w:lineRule="atLeast"/>
        <w:rPr>
          <w:rFonts w:asciiTheme="minorHAnsi" w:eastAsia="ＭＳ Ｐ明朝" w:hAnsiTheme="minorHAnsi"/>
          <w:szCs w:val="21"/>
        </w:rPr>
      </w:pPr>
      <w:r w:rsidRPr="00A77C41">
        <w:rPr>
          <w:rFonts w:asciiTheme="minorHAnsi" w:eastAsia="ＭＳ Ｐ明朝" w:hAnsiTheme="minorHAnsi" w:hint="eastAsia"/>
          <w:szCs w:val="21"/>
          <w:u w:val="single"/>
        </w:rPr>
        <w:t>スコアカードの提出</w:t>
      </w:r>
      <w:r w:rsidRPr="00A77C41">
        <w:rPr>
          <w:rFonts w:asciiTheme="minorHAnsi" w:eastAsia="ＭＳ Ｐ明朝" w:hAnsiTheme="minorHAnsi"/>
          <w:szCs w:val="21"/>
          <w:u w:val="single"/>
        </w:rPr>
        <w:br/>
      </w:r>
      <w:r w:rsidRPr="00A77C41">
        <w:rPr>
          <w:rFonts w:asciiTheme="minorHAnsi" w:eastAsia="ＭＳ Ｐ明朝" w:hAnsiTheme="minorHAnsi" w:hint="eastAsia"/>
          <w:szCs w:val="21"/>
        </w:rPr>
        <w:t>スコアリングエリア方式を採用する</w:t>
      </w:r>
      <w:r w:rsidRPr="00A77C41">
        <w:rPr>
          <w:rFonts w:asciiTheme="minorHAnsi" w:eastAsia="ＭＳ Ｐ明朝" w:hAnsiTheme="minorHAnsi" w:hint="eastAsia"/>
          <w:szCs w:val="21"/>
        </w:rPr>
        <w:t>(</w:t>
      </w:r>
      <w:r w:rsidRPr="00A77C41">
        <w:rPr>
          <w:rFonts w:asciiTheme="minorHAnsi" w:eastAsia="ＭＳ Ｐ明朝" w:hAnsiTheme="minorHAnsi" w:hint="eastAsia"/>
          <w:szCs w:val="21"/>
        </w:rPr>
        <w:t>プレーヤーの両足がエリアから出た時点をもって提出されたものとみなす</w:t>
      </w:r>
      <w:r w:rsidRPr="00A77C41">
        <w:rPr>
          <w:rFonts w:asciiTheme="minorHAnsi" w:eastAsia="ＭＳ Ｐ明朝" w:hAnsiTheme="minorHAnsi" w:hint="eastAsia"/>
          <w:szCs w:val="21"/>
        </w:rPr>
        <w:t>)</w:t>
      </w:r>
      <w:r w:rsidRPr="00A77C41">
        <w:rPr>
          <w:rFonts w:asciiTheme="minorHAnsi" w:eastAsia="ＭＳ Ｐ明朝" w:hAnsiTheme="minorHAnsi" w:hint="eastAsia"/>
          <w:szCs w:val="21"/>
        </w:rPr>
        <w:t>。</w:t>
      </w:r>
    </w:p>
    <w:p w:rsidR="0079743B" w:rsidRPr="00116862" w:rsidRDefault="0079743B" w:rsidP="0079743B">
      <w:pPr>
        <w:numPr>
          <w:ilvl w:val="0"/>
          <w:numId w:val="16"/>
        </w:numPr>
        <w:spacing w:line="0" w:lineRule="atLeast"/>
        <w:rPr>
          <w:rFonts w:asciiTheme="minorHAnsi" w:eastAsia="ＭＳ Ｐ明朝" w:hAnsiTheme="minorHAnsi"/>
          <w:szCs w:val="21"/>
        </w:rPr>
      </w:pPr>
      <w:r w:rsidRPr="00A77C41">
        <w:rPr>
          <w:rFonts w:asciiTheme="minorHAnsi" w:eastAsia="ＭＳ Ｐ明朝" w:hAnsiTheme="minorHAnsi" w:hint="eastAsia"/>
          <w:szCs w:val="21"/>
          <w:u w:val="single"/>
        </w:rPr>
        <w:t>競技終了時点</w:t>
      </w:r>
    </w:p>
    <w:p w:rsidR="0079743B" w:rsidRPr="00E7238F" w:rsidRDefault="0079743B" w:rsidP="0079743B">
      <w:pPr>
        <w:spacing w:line="0" w:lineRule="atLeast"/>
        <w:ind w:left="360"/>
        <w:rPr>
          <w:rFonts w:asciiTheme="minorHAnsi" w:eastAsia="ＭＳ Ｐ明朝" w:hAnsiTheme="minorHAnsi"/>
          <w:szCs w:val="21"/>
        </w:rPr>
      </w:pPr>
      <w:r w:rsidRPr="00001EE5">
        <w:rPr>
          <w:rFonts w:eastAsia="ＭＳ Ｐ明朝" w:hint="eastAsia"/>
        </w:rPr>
        <w:t>競技委員長の成績発表がなされた時点をもって終了したものとみなす。</w:t>
      </w:r>
    </w:p>
    <w:p w:rsidR="00DA0F06" w:rsidRPr="00E93232" w:rsidRDefault="00DA0F06" w:rsidP="00DA0F06">
      <w:pPr>
        <w:spacing w:line="0" w:lineRule="atLeast"/>
        <w:ind w:rightChars="51" w:right="107"/>
        <w:rPr>
          <w:rFonts w:asciiTheme="minorHAnsi" w:eastAsia="ＭＳ Ｐ明朝" w:hAnsiTheme="minorHAnsi"/>
          <w:b/>
          <w:strike/>
          <w:color w:val="FF0000"/>
          <w:szCs w:val="21"/>
          <w:bdr w:val="single" w:sz="4" w:space="0" w:color="auto"/>
        </w:rPr>
      </w:pPr>
    </w:p>
    <w:p w:rsidR="0079743B" w:rsidRDefault="00DA0F06" w:rsidP="00980684">
      <w:pPr>
        <w:tabs>
          <w:tab w:val="left" w:pos="1220"/>
        </w:tabs>
        <w:spacing w:line="0" w:lineRule="atLeast"/>
        <w:ind w:rightChars="6" w:right="13"/>
        <w:jc w:val="center"/>
        <w:rPr>
          <w:rFonts w:asciiTheme="majorEastAsia" w:eastAsiaTheme="majorEastAsia" w:hAnsiTheme="majorEastAsia"/>
          <w:b/>
          <w:szCs w:val="21"/>
          <w:u w:val="single"/>
        </w:rPr>
      </w:pPr>
      <w:r w:rsidRPr="00980684">
        <w:rPr>
          <w:rFonts w:asciiTheme="majorEastAsia" w:eastAsiaTheme="majorEastAsia" w:hAnsiTheme="majorEastAsia"/>
          <w:b/>
          <w:szCs w:val="21"/>
          <w:u w:val="single"/>
        </w:rPr>
        <w:t>注意事項</w:t>
      </w:r>
    </w:p>
    <w:p w:rsidR="000E0030" w:rsidRPr="00980684" w:rsidRDefault="000E0030" w:rsidP="00980684">
      <w:pPr>
        <w:tabs>
          <w:tab w:val="left" w:pos="1220"/>
        </w:tabs>
        <w:spacing w:line="0" w:lineRule="atLeast"/>
        <w:ind w:rightChars="6" w:right="13"/>
        <w:jc w:val="center"/>
        <w:rPr>
          <w:rFonts w:asciiTheme="majorEastAsia" w:eastAsiaTheme="majorEastAsia" w:hAnsiTheme="majorEastAsia"/>
          <w:b/>
          <w:szCs w:val="21"/>
          <w:u w:val="single"/>
        </w:rPr>
      </w:pPr>
    </w:p>
    <w:p w:rsidR="0079743B" w:rsidRPr="00ED3652" w:rsidRDefault="00533E9F" w:rsidP="0079743B">
      <w:pPr>
        <w:pStyle w:val="a5"/>
        <w:numPr>
          <w:ilvl w:val="0"/>
          <w:numId w:val="14"/>
        </w:numPr>
        <w:spacing w:line="0" w:lineRule="atLeast"/>
        <w:ind w:leftChars="0" w:left="284" w:hanging="284"/>
        <w:rPr>
          <w:rFonts w:asciiTheme="minorHAnsi" w:eastAsia="ＭＳ Ｐ明朝" w:hAnsiTheme="minorHAnsi"/>
          <w:color w:val="000000"/>
          <w:kern w:val="0"/>
          <w:szCs w:val="21"/>
        </w:rPr>
      </w:pPr>
      <w:r>
        <w:rPr>
          <w:rFonts w:asciiTheme="minorHAnsi" w:eastAsia="ＭＳ Ｐ明朝" w:hAnsiTheme="minorHAnsi"/>
          <w:color w:val="000000"/>
          <w:kern w:val="0"/>
          <w:szCs w:val="21"/>
        </w:rPr>
        <w:t>競技規則に追加または変更のあるときは、クラブハウス内及びスタート</w:t>
      </w:r>
      <w:r w:rsidR="00CC7DB2">
        <w:rPr>
          <w:rFonts w:asciiTheme="minorHAnsi" w:eastAsia="ＭＳ Ｐ明朝" w:hAnsiTheme="minorHAnsi"/>
          <w:color w:val="000000"/>
          <w:kern w:val="0"/>
          <w:szCs w:val="21"/>
        </w:rPr>
        <w:t>ハウス</w:t>
      </w:r>
      <w:r>
        <w:rPr>
          <w:rFonts w:asciiTheme="minorHAnsi" w:eastAsia="ＭＳ Ｐ明朝" w:hAnsiTheme="minorHAnsi"/>
          <w:color w:val="000000"/>
          <w:kern w:val="0"/>
          <w:szCs w:val="21"/>
        </w:rPr>
        <w:t>付近に掲示して告知する。</w:t>
      </w:r>
    </w:p>
    <w:p w:rsidR="0079743B" w:rsidRPr="00ED3652" w:rsidRDefault="0079743B" w:rsidP="0079743B">
      <w:pPr>
        <w:pStyle w:val="a5"/>
        <w:numPr>
          <w:ilvl w:val="0"/>
          <w:numId w:val="14"/>
        </w:numPr>
        <w:spacing w:line="0" w:lineRule="atLeast"/>
        <w:ind w:leftChars="0" w:left="284" w:hanging="284"/>
        <w:rPr>
          <w:rFonts w:asciiTheme="minorHAnsi" w:eastAsia="ＭＳ Ｐ明朝" w:hAnsiTheme="minorHAnsi"/>
          <w:color w:val="000000"/>
          <w:kern w:val="0"/>
          <w:szCs w:val="21"/>
        </w:rPr>
      </w:pPr>
      <w:r w:rsidRPr="00ED3652">
        <w:rPr>
          <w:rFonts w:asciiTheme="minorHAnsi" w:eastAsia="ＭＳ Ｐ明朝" w:hAnsiTheme="minorHAnsi" w:hint="eastAsia"/>
          <w:color w:val="000000"/>
          <w:kern w:val="0"/>
          <w:szCs w:val="21"/>
        </w:rPr>
        <w:t>プレーヤーに</w:t>
      </w:r>
      <w:r w:rsidRPr="00ED3652">
        <w:rPr>
          <w:rFonts w:asciiTheme="minorHAnsi" w:eastAsia="ＭＳ Ｐ明朝" w:hAnsiTheme="minorHAnsi" w:hint="eastAsia"/>
          <w:szCs w:val="21"/>
        </w:rPr>
        <w:t>エチケット違反、または非行があった場合には「行動規範」に基づいて制裁を受けることがある。また、重大な</w:t>
      </w:r>
      <w:r>
        <w:rPr>
          <w:rFonts w:asciiTheme="minorHAnsi" w:eastAsia="ＭＳ Ｐ明朝" w:hAnsiTheme="minorHAnsi" w:hint="eastAsia"/>
          <w:szCs w:val="21"/>
        </w:rPr>
        <w:t>非行があった場合には</w:t>
      </w:r>
      <w:r w:rsidRPr="00ED3652">
        <w:rPr>
          <w:rFonts w:asciiTheme="minorHAnsi" w:eastAsia="ＭＳ Ｐ明朝" w:hAnsiTheme="minorHAnsi" w:hint="eastAsia"/>
          <w:szCs w:val="21"/>
        </w:rPr>
        <w:t>規則</w:t>
      </w:r>
      <w:r w:rsidRPr="00ED3652">
        <w:rPr>
          <w:rFonts w:asciiTheme="minorHAnsi" w:eastAsia="ＭＳ Ｐ明朝" w:hAnsiTheme="minorHAnsi" w:hint="eastAsia"/>
          <w:szCs w:val="21"/>
        </w:rPr>
        <w:t>1.2a</w:t>
      </w:r>
      <w:r w:rsidRPr="00ED3652">
        <w:rPr>
          <w:rFonts w:asciiTheme="minorHAnsi" w:eastAsia="ＭＳ Ｐ明朝" w:hAnsiTheme="minorHAnsi" w:hint="eastAsia"/>
          <w:szCs w:val="21"/>
        </w:rPr>
        <w:t>および</w:t>
      </w:r>
      <w:r w:rsidRPr="00ED3652">
        <w:rPr>
          <w:rFonts w:asciiTheme="minorHAnsi" w:eastAsia="ＭＳ Ｐ明朝" w:hAnsiTheme="minorHAnsi" w:hint="eastAsia"/>
          <w:szCs w:val="21"/>
        </w:rPr>
        <w:t>20.2</w:t>
      </w:r>
      <w:r w:rsidRPr="00ED3652">
        <w:rPr>
          <w:rFonts w:asciiTheme="minorHAnsi" w:eastAsia="ＭＳ Ｐ明朝" w:hAnsiTheme="minorHAnsi" w:hint="eastAsia"/>
          <w:szCs w:val="21"/>
        </w:rPr>
        <w:t>に基づいて失格とする場合がある。</w:t>
      </w:r>
    </w:p>
    <w:p w:rsidR="0079743B" w:rsidRPr="000E0030" w:rsidRDefault="005D3488" w:rsidP="00BC218B">
      <w:pPr>
        <w:pStyle w:val="a5"/>
        <w:numPr>
          <w:ilvl w:val="0"/>
          <w:numId w:val="14"/>
        </w:numPr>
        <w:spacing w:line="0" w:lineRule="atLeast"/>
        <w:ind w:leftChars="0" w:left="284" w:hanging="284"/>
        <w:rPr>
          <w:rFonts w:asciiTheme="minorHAnsi" w:eastAsia="ＭＳ Ｐ明朝" w:hAnsiTheme="minorHAnsi"/>
          <w:color w:val="000000"/>
          <w:kern w:val="0"/>
          <w:szCs w:val="21"/>
        </w:rPr>
      </w:pPr>
      <w:r w:rsidRPr="000E0030">
        <w:rPr>
          <w:rFonts w:eastAsia="ＭＳ Ｐ明朝" w:hint="eastAsia"/>
          <w:kern w:val="0"/>
        </w:rPr>
        <w:t>スタート前の練習は主催者の指示に従うこと。</w:t>
      </w:r>
      <w:r w:rsidR="004C0A1F">
        <w:rPr>
          <w:rFonts w:eastAsia="ＭＳ Ｐ明朝" w:hint="eastAsia"/>
          <w:kern w:val="0"/>
        </w:rPr>
        <w:t>また、スタート時刻１５分前には</w:t>
      </w:r>
      <w:r w:rsidR="006B25C9">
        <w:rPr>
          <w:rFonts w:eastAsia="ＭＳ Ｐ明朝" w:hint="eastAsia"/>
          <w:kern w:val="0"/>
        </w:rPr>
        <w:t>スタートハウス</w:t>
      </w:r>
      <w:r w:rsidR="004C0A1F">
        <w:rPr>
          <w:rFonts w:eastAsia="ＭＳ Ｐ明朝" w:hint="eastAsia"/>
          <w:kern w:val="0"/>
        </w:rPr>
        <w:t>付近に待機すること。</w:t>
      </w:r>
    </w:p>
    <w:p w:rsidR="004637D2" w:rsidRPr="00E93232" w:rsidRDefault="004637D2" w:rsidP="0079743B">
      <w:pPr>
        <w:pStyle w:val="a5"/>
        <w:numPr>
          <w:ilvl w:val="0"/>
          <w:numId w:val="14"/>
        </w:numPr>
        <w:spacing w:line="0" w:lineRule="atLeast"/>
        <w:ind w:leftChars="0" w:left="284" w:hanging="284"/>
        <w:rPr>
          <w:rFonts w:asciiTheme="minorHAnsi" w:eastAsia="ＭＳ Ｐ明朝" w:hAnsiTheme="minorHAnsi"/>
          <w:color w:val="000000"/>
          <w:kern w:val="0"/>
          <w:szCs w:val="21"/>
        </w:rPr>
      </w:pPr>
      <w:bookmarkStart w:id="1" w:name="_Hlk2027405"/>
      <w:r w:rsidRPr="00E93232">
        <w:rPr>
          <w:rFonts w:eastAsia="ＭＳ Ｐ明朝" w:hint="eastAsia"/>
          <w:kern w:val="0"/>
        </w:rPr>
        <w:t>グリーン上でピンを挿したままプレーする際は、プレー中であることが後続組の視界に入るよう工夫</w:t>
      </w:r>
      <w:r w:rsidR="00E77B71" w:rsidRPr="00E93232">
        <w:rPr>
          <w:rFonts w:eastAsia="ＭＳ Ｐ明朝" w:hint="eastAsia"/>
          <w:kern w:val="0"/>
        </w:rPr>
        <w:t>し、事故を防ぐこと</w:t>
      </w:r>
      <w:r w:rsidRPr="00E93232">
        <w:rPr>
          <w:rFonts w:eastAsia="ＭＳ Ｐ明朝" w:hint="eastAsia"/>
          <w:kern w:val="0"/>
        </w:rPr>
        <w:t>。</w:t>
      </w:r>
    </w:p>
    <w:bookmarkEnd w:id="1"/>
    <w:p w:rsidR="004422F8" w:rsidRPr="00E93232" w:rsidRDefault="004422F8" w:rsidP="004422F8">
      <w:pPr>
        <w:pStyle w:val="a5"/>
        <w:numPr>
          <w:ilvl w:val="0"/>
          <w:numId w:val="14"/>
        </w:numPr>
        <w:spacing w:line="0" w:lineRule="atLeast"/>
        <w:ind w:leftChars="0" w:left="284" w:hanging="284"/>
        <w:rPr>
          <w:rFonts w:asciiTheme="minorHAnsi" w:eastAsia="ＭＳ Ｐ明朝" w:hAnsiTheme="minorHAnsi"/>
          <w:color w:val="000000"/>
          <w:kern w:val="0"/>
          <w:szCs w:val="21"/>
        </w:rPr>
      </w:pPr>
      <w:r w:rsidRPr="00E93232">
        <w:rPr>
          <w:rFonts w:asciiTheme="minorHAnsi" w:eastAsia="ＭＳ Ｐ明朝" w:hAnsiTheme="minorHAnsi" w:hint="eastAsia"/>
          <w:color w:val="000000"/>
          <w:kern w:val="0"/>
          <w:szCs w:val="21"/>
        </w:rPr>
        <w:t>携帯電話・</w:t>
      </w:r>
      <w:r w:rsidRPr="00E93232">
        <w:rPr>
          <w:rFonts w:asciiTheme="minorHAnsi" w:eastAsia="ＭＳ Ｐ明朝" w:hAnsiTheme="minorHAnsi"/>
          <w:color w:val="000000"/>
          <w:kern w:val="0"/>
          <w:szCs w:val="21"/>
        </w:rPr>
        <w:t>スマートフォン等</w:t>
      </w:r>
      <w:r w:rsidRPr="00E93232">
        <w:rPr>
          <w:rFonts w:asciiTheme="minorHAnsi" w:eastAsia="ＭＳ Ｐ明朝" w:hAnsiTheme="minorHAnsi" w:hint="eastAsia"/>
          <w:color w:val="000000"/>
          <w:kern w:val="0"/>
          <w:szCs w:val="21"/>
        </w:rPr>
        <w:t>のプレー中の使用を禁止する。ただし、本部への緊急の連絡（怪我等の連絡・ルールの問い合わせ等）の場合は許可する。（競技委員・運営委員等は緊急時使用することがある。）</w:t>
      </w:r>
    </w:p>
    <w:p w:rsidR="004422F8" w:rsidRDefault="004422F8" w:rsidP="004422F8">
      <w:pPr>
        <w:pStyle w:val="a5"/>
        <w:numPr>
          <w:ilvl w:val="0"/>
          <w:numId w:val="14"/>
        </w:numPr>
        <w:spacing w:line="0" w:lineRule="atLeast"/>
        <w:ind w:leftChars="0" w:left="284" w:hanging="284"/>
        <w:rPr>
          <w:rFonts w:asciiTheme="minorHAnsi" w:eastAsia="ＭＳ Ｐ明朝" w:hAnsiTheme="minorHAnsi"/>
          <w:color w:val="000000"/>
          <w:kern w:val="0"/>
          <w:szCs w:val="21"/>
        </w:rPr>
      </w:pPr>
      <w:r w:rsidRPr="00E93232">
        <w:rPr>
          <w:rFonts w:asciiTheme="minorHAnsi" w:eastAsia="ＭＳ Ｐ明朝" w:hAnsiTheme="minorHAnsi" w:hint="eastAsia"/>
          <w:color w:val="000000"/>
          <w:kern w:val="0"/>
          <w:szCs w:val="21"/>
        </w:rPr>
        <w:t>ルールブック（</w:t>
      </w:r>
      <w:r w:rsidRPr="00E93232">
        <w:rPr>
          <w:rFonts w:asciiTheme="minorHAnsi" w:eastAsia="ＭＳ Ｐ明朝" w:hAnsiTheme="minorHAnsi" w:hint="eastAsia"/>
          <w:color w:val="000000"/>
          <w:kern w:val="0"/>
          <w:szCs w:val="21"/>
        </w:rPr>
        <w:t>JGA2019</w:t>
      </w:r>
      <w:r w:rsidRPr="00E93232">
        <w:rPr>
          <w:rFonts w:asciiTheme="minorHAnsi" w:eastAsia="ＭＳ Ｐ明朝" w:hAnsiTheme="minorHAnsi" w:hint="eastAsia"/>
          <w:color w:val="000000"/>
          <w:kern w:val="0"/>
          <w:szCs w:val="21"/>
        </w:rPr>
        <w:t>年度版）・本競技規則・目土袋・スコップ・グリーンフォークは、競技開始から終了まで必ず携帯すること。※ルールブック・目土袋等を持参しない場合、規則１</w:t>
      </w:r>
      <w:r w:rsidRPr="00E93232">
        <w:rPr>
          <w:rFonts w:asciiTheme="minorHAnsi" w:eastAsia="ＭＳ Ｐ明朝" w:hAnsiTheme="minorHAnsi" w:hint="eastAsia"/>
          <w:color w:val="000000"/>
          <w:kern w:val="0"/>
          <w:szCs w:val="21"/>
        </w:rPr>
        <w:t>.2b</w:t>
      </w:r>
      <w:r w:rsidRPr="00E93232">
        <w:rPr>
          <w:rFonts w:asciiTheme="minorHAnsi" w:eastAsia="ＭＳ Ｐ明朝" w:hAnsiTheme="minorHAnsi" w:hint="eastAsia"/>
          <w:color w:val="000000"/>
          <w:kern w:val="0"/>
          <w:szCs w:val="21"/>
        </w:rPr>
        <w:t>を適用し、失格とする場合がある。</w:t>
      </w:r>
      <w:r w:rsidR="004E11B3">
        <w:rPr>
          <w:rFonts w:asciiTheme="minorHAnsi" w:eastAsia="ＭＳ Ｐ明朝" w:hAnsiTheme="minorHAnsi" w:hint="eastAsia"/>
          <w:color w:val="000000"/>
          <w:kern w:val="0"/>
          <w:szCs w:val="21"/>
        </w:rPr>
        <w:t>また、今大会の使用球全てに名前（フルネーム）と通し番号を記入することを義務付ける。</w:t>
      </w:r>
    </w:p>
    <w:p w:rsidR="004C0A1F" w:rsidRDefault="004C0A1F" w:rsidP="006E2C64">
      <w:pPr>
        <w:pStyle w:val="a5"/>
        <w:numPr>
          <w:ilvl w:val="0"/>
          <w:numId w:val="14"/>
        </w:numPr>
        <w:spacing w:line="0" w:lineRule="atLeast"/>
        <w:ind w:leftChars="0" w:left="284" w:hanging="284"/>
        <w:rPr>
          <w:rFonts w:asciiTheme="minorHAnsi" w:eastAsia="ＭＳ Ｐ明朝" w:hAnsiTheme="minorHAnsi"/>
          <w:kern w:val="0"/>
          <w:szCs w:val="21"/>
        </w:rPr>
      </w:pPr>
      <w:r>
        <w:rPr>
          <w:rFonts w:asciiTheme="minorHAnsi" w:eastAsia="ＭＳ Ｐ明朝" w:hAnsiTheme="minorHAnsi" w:hint="eastAsia"/>
          <w:kern w:val="0"/>
          <w:szCs w:val="21"/>
        </w:rPr>
        <w:t>荒天等のために、全選手が１８ホールズの競技を終了できないと</w:t>
      </w:r>
      <w:r w:rsidR="00A55198">
        <w:rPr>
          <w:rFonts w:asciiTheme="minorHAnsi" w:eastAsia="ＭＳ Ｐ明朝" w:hAnsiTheme="minorHAnsi" w:hint="eastAsia"/>
          <w:kern w:val="0"/>
          <w:szCs w:val="21"/>
        </w:rPr>
        <w:t>競技</w:t>
      </w:r>
      <w:r>
        <w:rPr>
          <w:rFonts w:asciiTheme="minorHAnsi" w:eastAsia="ＭＳ Ｐ明朝" w:hAnsiTheme="minorHAnsi" w:hint="eastAsia"/>
          <w:kern w:val="0"/>
          <w:szCs w:val="21"/>
        </w:rPr>
        <w:t>委員会で</w:t>
      </w:r>
      <w:r w:rsidR="00A55198">
        <w:rPr>
          <w:rFonts w:asciiTheme="minorHAnsi" w:eastAsia="ＭＳ Ｐ明朝" w:hAnsiTheme="minorHAnsi" w:hint="eastAsia"/>
          <w:kern w:val="0"/>
          <w:szCs w:val="21"/>
        </w:rPr>
        <w:t>認められた場合、競技委員長の判断で、ホールの短縮をもって競技の成立とすることもある。</w:t>
      </w:r>
    </w:p>
    <w:p w:rsidR="006E2C64" w:rsidRPr="004E11B3" w:rsidRDefault="006E2C64" w:rsidP="006E2C64">
      <w:pPr>
        <w:pStyle w:val="a5"/>
        <w:numPr>
          <w:ilvl w:val="0"/>
          <w:numId w:val="14"/>
        </w:numPr>
        <w:spacing w:line="0" w:lineRule="atLeast"/>
        <w:ind w:leftChars="0" w:left="284" w:hanging="284"/>
        <w:rPr>
          <w:rFonts w:asciiTheme="minorHAnsi" w:eastAsia="ＭＳ Ｐ明朝" w:hAnsiTheme="minorHAnsi"/>
          <w:kern w:val="0"/>
          <w:szCs w:val="21"/>
        </w:rPr>
      </w:pPr>
      <w:r w:rsidRPr="004E11B3">
        <w:rPr>
          <w:rFonts w:asciiTheme="minorHAnsi" w:eastAsia="ＭＳ Ｐ明朝" w:hAnsiTheme="minorHAnsi" w:hint="eastAsia"/>
          <w:kern w:val="0"/>
          <w:szCs w:val="21"/>
        </w:rPr>
        <w:t>平成３１年４月１日より、日本高等学校ゴルフ連盟のユニフォーム規定が改定されましたので、各自十分確認すること。</w:t>
      </w:r>
    </w:p>
    <w:p w:rsidR="0090625E" w:rsidRPr="004E11B3" w:rsidRDefault="0090625E" w:rsidP="00FA1F13">
      <w:pPr>
        <w:pStyle w:val="a5"/>
        <w:spacing w:line="0" w:lineRule="atLeast"/>
        <w:ind w:leftChars="0" w:left="284"/>
        <w:rPr>
          <w:rFonts w:asciiTheme="minorHAnsi" w:eastAsia="ＭＳ Ｐ明朝" w:hAnsiTheme="minorHAnsi"/>
          <w:kern w:val="0"/>
          <w:szCs w:val="21"/>
        </w:rPr>
      </w:pPr>
    </w:p>
    <w:p w:rsidR="009A2625" w:rsidRDefault="009A2625" w:rsidP="00FA1F13">
      <w:pPr>
        <w:pStyle w:val="a5"/>
        <w:spacing w:line="0" w:lineRule="atLeast"/>
        <w:ind w:leftChars="0" w:left="284"/>
        <w:rPr>
          <w:rFonts w:asciiTheme="minorHAnsi" w:eastAsia="ＭＳ Ｐ明朝" w:hAnsiTheme="minorHAnsi"/>
          <w:color w:val="000000"/>
          <w:kern w:val="0"/>
          <w:szCs w:val="21"/>
        </w:rPr>
      </w:pPr>
    </w:p>
    <w:p w:rsidR="00A55198" w:rsidRDefault="00A55198" w:rsidP="00FA1F13">
      <w:pPr>
        <w:pStyle w:val="a5"/>
        <w:spacing w:line="0" w:lineRule="atLeast"/>
        <w:ind w:leftChars="0" w:left="284"/>
        <w:rPr>
          <w:rFonts w:asciiTheme="minorHAnsi" w:eastAsia="ＭＳ Ｐ明朝" w:hAnsiTheme="minorHAnsi"/>
          <w:color w:val="000000"/>
          <w:kern w:val="0"/>
          <w:szCs w:val="21"/>
        </w:rPr>
      </w:pPr>
    </w:p>
    <w:p w:rsidR="00BA3621" w:rsidRDefault="007A5592" w:rsidP="00A55198">
      <w:pPr>
        <w:wordWrap w:val="0"/>
        <w:spacing w:line="0" w:lineRule="atLeast"/>
        <w:jc w:val="right"/>
        <w:rPr>
          <w:rFonts w:asciiTheme="minorHAnsi" w:eastAsia="ＭＳ Ｐ明朝" w:hAnsiTheme="minorHAnsi"/>
          <w:color w:val="000000"/>
          <w:kern w:val="0"/>
          <w:sz w:val="24"/>
          <w:szCs w:val="24"/>
        </w:rPr>
      </w:pPr>
      <w:r w:rsidRPr="002F0811">
        <w:rPr>
          <w:rFonts w:asciiTheme="minorHAnsi" w:eastAsia="ＭＳ Ｐ明朝" w:hAnsiTheme="minorHAnsi" w:hint="eastAsia"/>
          <w:color w:val="000000"/>
          <w:kern w:val="0"/>
          <w:sz w:val="24"/>
          <w:szCs w:val="24"/>
        </w:rPr>
        <w:t>競技委員長</w:t>
      </w:r>
      <w:r w:rsidR="000E0030">
        <w:rPr>
          <w:rFonts w:asciiTheme="minorHAnsi" w:eastAsia="ＭＳ Ｐ明朝" w:hAnsiTheme="minorHAnsi" w:hint="eastAsia"/>
          <w:color w:val="000000"/>
          <w:kern w:val="0"/>
          <w:sz w:val="24"/>
          <w:szCs w:val="24"/>
        </w:rPr>
        <w:t xml:space="preserve">　　</w:t>
      </w:r>
      <w:r w:rsidR="00A55198">
        <w:rPr>
          <w:rFonts w:asciiTheme="minorHAnsi" w:eastAsia="ＭＳ Ｐ明朝" w:hAnsiTheme="minorHAnsi" w:hint="eastAsia"/>
          <w:color w:val="000000"/>
          <w:kern w:val="0"/>
          <w:sz w:val="24"/>
          <w:szCs w:val="24"/>
        </w:rPr>
        <w:t xml:space="preserve">　</w:t>
      </w:r>
    </w:p>
    <w:p w:rsidR="00A55198" w:rsidRDefault="00A55198" w:rsidP="00A55198">
      <w:pPr>
        <w:spacing w:line="0" w:lineRule="atLeast"/>
        <w:jc w:val="right"/>
        <w:rPr>
          <w:rFonts w:asciiTheme="minorHAnsi" w:eastAsia="ＭＳ Ｐ明朝" w:hAnsiTheme="minorHAnsi"/>
          <w:color w:val="000000"/>
          <w:kern w:val="0"/>
          <w:sz w:val="24"/>
          <w:szCs w:val="24"/>
        </w:rPr>
      </w:pPr>
    </w:p>
    <w:p w:rsidR="00A55198" w:rsidRDefault="00A55198" w:rsidP="009C0CD4">
      <w:pPr>
        <w:spacing w:line="0" w:lineRule="atLeast"/>
        <w:jc w:val="left"/>
        <w:rPr>
          <w:rFonts w:asciiTheme="minorHAnsi" w:eastAsia="ＭＳ Ｐ明朝" w:hAnsiTheme="minorHAnsi"/>
          <w:kern w:val="0"/>
          <w:sz w:val="24"/>
          <w:szCs w:val="24"/>
        </w:rPr>
      </w:pPr>
    </w:p>
    <w:p w:rsidR="00A55198" w:rsidRDefault="00A55198" w:rsidP="009C0CD4">
      <w:pPr>
        <w:spacing w:line="0" w:lineRule="atLeast"/>
        <w:jc w:val="left"/>
        <w:rPr>
          <w:rFonts w:asciiTheme="minorHAnsi" w:eastAsia="ＭＳ Ｐ明朝" w:hAnsiTheme="minorHAnsi"/>
          <w:kern w:val="0"/>
          <w:sz w:val="24"/>
          <w:szCs w:val="24"/>
        </w:rPr>
      </w:pPr>
    </w:p>
    <w:sectPr w:rsidR="00A55198" w:rsidSect="00415AA8">
      <w:pgSz w:w="11906" w:h="16838" w:code="9"/>
      <w:pgMar w:top="624" w:right="720" w:bottom="624" w:left="720" w:header="851" w:footer="992"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FC1" w:rsidRDefault="00800FC1" w:rsidP="00A03A23">
      <w:r>
        <w:separator/>
      </w:r>
    </w:p>
  </w:endnote>
  <w:endnote w:type="continuationSeparator" w:id="0">
    <w:p w:rsidR="00800FC1" w:rsidRDefault="00800FC1" w:rsidP="00A0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FC1" w:rsidRDefault="00800FC1" w:rsidP="00A03A23">
      <w:r>
        <w:separator/>
      </w:r>
    </w:p>
  </w:footnote>
  <w:footnote w:type="continuationSeparator" w:id="0">
    <w:p w:rsidR="00800FC1" w:rsidRDefault="00800FC1" w:rsidP="00A03A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609A"/>
    <w:multiLevelType w:val="hybridMultilevel"/>
    <w:tmpl w:val="9362964E"/>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F2111BA"/>
    <w:multiLevelType w:val="hybridMultilevel"/>
    <w:tmpl w:val="D6040320"/>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9F300F"/>
    <w:multiLevelType w:val="hybridMultilevel"/>
    <w:tmpl w:val="0DEC774E"/>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2352D36"/>
    <w:multiLevelType w:val="hybridMultilevel"/>
    <w:tmpl w:val="5FB65562"/>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43735D1"/>
    <w:multiLevelType w:val="hybridMultilevel"/>
    <w:tmpl w:val="884ADF30"/>
    <w:lvl w:ilvl="0" w:tplc="C19630A6">
      <w:start w:val="1"/>
      <w:numFmt w:val="lowerLetter"/>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57F6DEC"/>
    <w:multiLevelType w:val="hybridMultilevel"/>
    <w:tmpl w:val="D4AC80BA"/>
    <w:lvl w:ilvl="0" w:tplc="F44A60EC">
      <w:start w:val="1"/>
      <w:numFmt w:val="decimal"/>
      <w:lvlText w:val="%1."/>
      <w:lvlJc w:val="left"/>
      <w:pPr>
        <w:ind w:left="442" w:hanging="420"/>
      </w:pPr>
      <w:rPr>
        <w:color w:val="auto"/>
      </w:rPr>
    </w:lvl>
    <w:lvl w:ilvl="1" w:tplc="04090017" w:tentative="1">
      <w:start w:val="1"/>
      <w:numFmt w:val="aiueoFullWidth"/>
      <w:lvlText w:val="(%2)"/>
      <w:lvlJc w:val="left"/>
      <w:pPr>
        <w:ind w:left="862" w:hanging="420"/>
      </w:pPr>
    </w:lvl>
    <w:lvl w:ilvl="2" w:tplc="04090011" w:tentative="1">
      <w:start w:val="1"/>
      <w:numFmt w:val="decimalEnclosedCircle"/>
      <w:lvlText w:val="%3"/>
      <w:lvlJc w:val="left"/>
      <w:pPr>
        <w:ind w:left="1282" w:hanging="420"/>
      </w:pPr>
    </w:lvl>
    <w:lvl w:ilvl="3" w:tplc="0409000F" w:tentative="1">
      <w:start w:val="1"/>
      <w:numFmt w:val="decimal"/>
      <w:lvlText w:val="%4."/>
      <w:lvlJc w:val="left"/>
      <w:pPr>
        <w:ind w:left="1702" w:hanging="420"/>
      </w:pPr>
    </w:lvl>
    <w:lvl w:ilvl="4" w:tplc="04090017" w:tentative="1">
      <w:start w:val="1"/>
      <w:numFmt w:val="aiueoFullWidth"/>
      <w:lvlText w:val="(%5)"/>
      <w:lvlJc w:val="left"/>
      <w:pPr>
        <w:ind w:left="2122" w:hanging="420"/>
      </w:pPr>
    </w:lvl>
    <w:lvl w:ilvl="5" w:tplc="04090011" w:tentative="1">
      <w:start w:val="1"/>
      <w:numFmt w:val="decimalEnclosedCircle"/>
      <w:lvlText w:val="%6"/>
      <w:lvlJc w:val="left"/>
      <w:pPr>
        <w:ind w:left="2542" w:hanging="420"/>
      </w:pPr>
    </w:lvl>
    <w:lvl w:ilvl="6" w:tplc="0409000F" w:tentative="1">
      <w:start w:val="1"/>
      <w:numFmt w:val="decimal"/>
      <w:lvlText w:val="%7."/>
      <w:lvlJc w:val="left"/>
      <w:pPr>
        <w:ind w:left="2962" w:hanging="420"/>
      </w:pPr>
    </w:lvl>
    <w:lvl w:ilvl="7" w:tplc="04090017" w:tentative="1">
      <w:start w:val="1"/>
      <w:numFmt w:val="aiueoFullWidth"/>
      <w:lvlText w:val="(%8)"/>
      <w:lvlJc w:val="left"/>
      <w:pPr>
        <w:ind w:left="3382" w:hanging="420"/>
      </w:pPr>
    </w:lvl>
    <w:lvl w:ilvl="8" w:tplc="04090011" w:tentative="1">
      <w:start w:val="1"/>
      <w:numFmt w:val="decimalEnclosedCircle"/>
      <w:lvlText w:val="%9"/>
      <w:lvlJc w:val="left"/>
      <w:pPr>
        <w:ind w:left="3802" w:hanging="420"/>
      </w:pPr>
    </w:lvl>
  </w:abstractNum>
  <w:abstractNum w:abstractNumId="6">
    <w:nsid w:val="15D25C1B"/>
    <w:multiLevelType w:val="hybridMultilevel"/>
    <w:tmpl w:val="41AE076A"/>
    <w:lvl w:ilvl="0" w:tplc="7B76C876">
      <w:start w:val="1"/>
      <w:numFmt w:val="decimal"/>
      <w:lvlText w:val="%1."/>
      <w:lvlJc w:val="left"/>
      <w:pPr>
        <w:ind w:left="360" w:hanging="360"/>
      </w:pPr>
      <w:rPr>
        <w:rFonts w:hint="default"/>
      </w:rPr>
    </w:lvl>
    <w:lvl w:ilvl="1" w:tplc="29F0345C">
      <w:start w:val="1"/>
      <w:numFmt w:val="lowerLetter"/>
      <w:lvlText w:val="(%2)"/>
      <w:lvlJc w:val="left"/>
      <w:pPr>
        <w:ind w:left="840" w:hanging="420"/>
      </w:pPr>
      <w:rPr>
        <w:rFonts w:hint="eastAsia"/>
        <w:lang w:val="en-US"/>
      </w:rPr>
    </w:lvl>
    <w:lvl w:ilvl="2" w:tplc="C19630A6">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CAE0618"/>
    <w:multiLevelType w:val="hybridMultilevel"/>
    <w:tmpl w:val="3E6ADBB0"/>
    <w:lvl w:ilvl="0" w:tplc="4D4E3C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F7E6E9E"/>
    <w:multiLevelType w:val="hybridMultilevel"/>
    <w:tmpl w:val="0864509A"/>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97B0747"/>
    <w:multiLevelType w:val="hybridMultilevel"/>
    <w:tmpl w:val="84C2A12A"/>
    <w:lvl w:ilvl="0" w:tplc="0409000F">
      <w:start w:val="1"/>
      <w:numFmt w:val="decimal"/>
      <w:lvlText w:val="%1."/>
      <w:lvlJc w:val="left"/>
      <w:pPr>
        <w:ind w:left="420" w:hanging="420"/>
      </w:pPr>
    </w:lvl>
    <w:lvl w:ilvl="1" w:tplc="29F0345C">
      <w:start w:val="1"/>
      <w:numFmt w:val="lowerLetter"/>
      <w:lvlText w:val="(%2)"/>
      <w:lvlJc w:val="left"/>
      <w:pPr>
        <w:ind w:left="1839" w:hanging="420"/>
      </w:pPr>
      <w:rPr>
        <w:rFonts w:hint="eastAsia"/>
        <w:lang w:val="en-US"/>
      </w:rPr>
    </w:lvl>
    <w:lvl w:ilvl="2" w:tplc="6BF076F8">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2034F27"/>
    <w:multiLevelType w:val="hybridMultilevel"/>
    <w:tmpl w:val="E11C6BD6"/>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23D1217"/>
    <w:multiLevelType w:val="hybridMultilevel"/>
    <w:tmpl w:val="2612E14C"/>
    <w:lvl w:ilvl="0" w:tplc="29F0345C">
      <w:start w:val="1"/>
      <w:numFmt w:val="lowerLetter"/>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nsid w:val="39E37051"/>
    <w:multiLevelType w:val="hybridMultilevel"/>
    <w:tmpl w:val="7DCA5458"/>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1006A2E"/>
    <w:multiLevelType w:val="hybridMultilevel"/>
    <w:tmpl w:val="16365614"/>
    <w:lvl w:ilvl="0" w:tplc="A0DA7DCE">
      <w:start w:val="1"/>
      <w:numFmt w:val="decimal"/>
      <w:lvlText w:val="%1."/>
      <w:lvlJc w:val="left"/>
      <w:pPr>
        <w:tabs>
          <w:tab w:val="num" w:pos="360"/>
        </w:tabs>
        <w:ind w:left="360" w:hanging="360"/>
      </w:pPr>
      <w:rPr>
        <w:rFonts w:cs="Times New Roman" w:hint="default"/>
      </w:rPr>
    </w:lvl>
    <w:lvl w:ilvl="1" w:tplc="9AC86F22">
      <w:start w:val="1"/>
      <w:numFmt w:val="decimal"/>
      <w:lvlText w:val="(%2)"/>
      <w:lvlJc w:val="left"/>
      <w:pPr>
        <w:tabs>
          <w:tab w:val="num" w:pos="840"/>
        </w:tabs>
        <w:ind w:left="840" w:hanging="420"/>
      </w:pPr>
      <w:rPr>
        <w:rFonts w:ascii="Century" w:hAnsi="Century"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nsid w:val="4F5E1706"/>
    <w:multiLevelType w:val="hybridMultilevel"/>
    <w:tmpl w:val="F54A9AE6"/>
    <w:lvl w:ilvl="0" w:tplc="72DA8DA6">
      <w:start w:val="1"/>
      <w:numFmt w:val="decimal"/>
      <w:lvlText w:val="%1."/>
      <w:lvlJc w:val="left"/>
      <w:pPr>
        <w:ind w:left="360" w:hanging="360"/>
      </w:pPr>
      <w:rPr>
        <w:rFonts w:hint="default"/>
      </w:rPr>
    </w:lvl>
    <w:lvl w:ilvl="1" w:tplc="EB72FFA2">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0145546"/>
    <w:multiLevelType w:val="hybridMultilevel"/>
    <w:tmpl w:val="B43253D2"/>
    <w:lvl w:ilvl="0" w:tplc="29F0345C">
      <w:start w:val="1"/>
      <w:numFmt w:val="lowerLetter"/>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02F581F"/>
    <w:multiLevelType w:val="hybridMultilevel"/>
    <w:tmpl w:val="E54291D2"/>
    <w:lvl w:ilvl="0" w:tplc="29F0345C">
      <w:start w:val="1"/>
      <w:numFmt w:val="lowerLetter"/>
      <w:lvlText w:val="(%1)"/>
      <w:lvlJc w:val="left"/>
      <w:pPr>
        <w:ind w:left="988"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7">
    <w:nsid w:val="60277B0D"/>
    <w:multiLevelType w:val="hybridMultilevel"/>
    <w:tmpl w:val="D89EA444"/>
    <w:lvl w:ilvl="0" w:tplc="7B76C8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15E3051"/>
    <w:multiLevelType w:val="hybridMultilevel"/>
    <w:tmpl w:val="108E7D34"/>
    <w:lvl w:ilvl="0" w:tplc="B9046AB6">
      <w:start w:val="1"/>
      <w:numFmt w:val="decimal"/>
      <w:lvlText w:val="%1."/>
      <w:lvlJc w:val="left"/>
      <w:pPr>
        <w:ind w:left="785" w:hanging="360"/>
      </w:pPr>
      <w:rPr>
        <w:rFonts w:asciiTheme="minorHAnsi" w:hAnsiTheme="minorHAnsi" w:hint="default"/>
        <w:b w:val="0"/>
      </w:rPr>
    </w:lvl>
    <w:lvl w:ilvl="1" w:tplc="29F0345C">
      <w:start w:val="1"/>
      <w:numFmt w:val="lowerLetter"/>
      <w:lvlText w:val="(%2)"/>
      <w:lvlJc w:val="left"/>
      <w:pPr>
        <w:ind w:left="840" w:hanging="420"/>
      </w:pPr>
      <w:rPr>
        <w:rFonts w:hint="eastAsia"/>
        <w:lang w:val="en-US"/>
      </w:rPr>
    </w:lvl>
    <w:lvl w:ilvl="2" w:tplc="C19630A6">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948359D"/>
    <w:multiLevelType w:val="hybridMultilevel"/>
    <w:tmpl w:val="34AC3A1C"/>
    <w:lvl w:ilvl="0" w:tplc="29F0345C">
      <w:start w:val="1"/>
      <w:numFmt w:val="lowerLetter"/>
      <w:lvlText w:val="(%1)"/>
      <w:lvlJc w:val="left"/>
      <w:pPr>
        <w:ind w:left="1980" w:hanging="420"/>
      </w:pPr>
      <w:rPr>
        <w:rFonts w:hint="eastAsia"/>
      </w:rPr>
    </w:lvl>
    <w:lvl w:ilvl="1" w:tplc="E0ACE3D8">
      <w:start w:val="1"/>
      <w:numFmt w:val="decimal"/>
      <w:lvlText w:val="(%2)"/>
      <w:lvlJc w:val="left"/>
      <w:pPr>
        <w:ind w:left="127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9E2521A"/>
    <w:multiLevelType w:val="hybridMultilevel"/>
    <w:tmpl w:val="0DD05C48"/>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8983E89"/>
    <w:multiLevelType w:val="hybridMultilevel"/>
    <w:tmpl w:val="7D140676"/>
    <w:lvl w:ilvl="0" w:tplc="7A8AA2E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8"/>
  </w:num>
  <w:num w:numId="3">
    <w:abstractNumId w:val="12"/>
  </w:num>
  <w:num w:numId="4">
    <w:abstractNumId w:val="1"/>
  </w:num>
  <w:num w:numId="5">
    <w:abstractNumId w:val="19"/>
  </w:num>
  <w:num w:numId="6">
    <w:abstractNumId w:val="0"/>
  </w:num>
  <w:num w:numId="7">
    <w:abstractNumId w:val="15"/>
  </w:num>
  <w:num w:numId="8">
    <w:abstractNumId w:val="10"/>
  </w:num>
  <w:num w:numId="9">
    <w:abstractNumId w:val="11"/>
  </w:num>
  <w:num w:numId="10">
    <w:abstractNumId w:val="16"/>
  </w:num>
  <w:num w:numId="11">
    <w:abstractNumId w:val="8"/>
  </w:num>
  <w:num w:numId="12">
    <w:abstractNumId w:val="20"/>
  </w:num>
  <w:num w:numId="13">
    <w:abstractNumId w:val="2"/>
  </w:num>
  <w:num w:numId="14">
    <w:abstractNumId w:val="5"/>
  </w:num>
  <w:num w:numId="15">
    <w:abstractNumId w:val="17"/>
  </w:num>
  <w:num w:numId="16">
    <w:abstractNumId w:val="14"/>
  </w:num>
  <w:num w:numId="17">
    <w:abstractNumId w:val="4"/>
  </w:num>
  <w:num w:numId="18">
    <w:abstractNumId w:val="3"/>
  </w:num>
  <w:num w:numId="19">
    <w:abstractNumId w:val="21"/>
  </w:num>
  <w:num w:numId="20">
    <w:abstractNumId w:val="13"/>
  </w:num>
  <w:num w:numId="21">
    <w:abstractNumId w:val="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F06"/>
    <w:rsid w:val="000017AE"/>
    <w:rsid w:val="00005B97"/>
    <w:rsid w:val="0001259D"/>
    <w:rsid w:val="000160CC"/>
    <w:rsid w:val="00073115"/>
    <w:rsid w:val="00083A1E"/>
    <w:rsid w:val="0008602C"/>
    <w:rsid w:val="000A15E7"/>
    <w:rsid w:val="000A2AF8"/>
    <w:rsid w:val="000E0030"/>
    <w:rsid w:val="00104069"/>
    <w:rsid w:val="001067F6"/>
    <w:rsid w:val="001154F9"/>
    <w:rsid w:val="0012127C"/>
    <w:rsid w:val="00125038"/>
    <w:rsid w:val="00125C93"/>
    <w:rsid w:val="00135F42"/>
    <w:rsid w:val="001557BB"/>
    <w:rsid w:val="00162EC4"/>
    <w:rsid w:val="00165040"/>
    <w:rsid w:val="001A32C7"/>
    <w:rsid w:val="001C043F"/>
    <w:rsid w:val="001C42B5"/>
    <w:rsid w:val="001C5F0E"/>
    <w:rsid w:val="001C75FA"/>
    <w:rsid w:val="001C7A7A"/>
    <w:rsid w:val="001E3714"/>
    <w:rsid w:val="001E556C"/>
    <w:rsid w:val="00205E97"/>
    <w:rsid w:val="00206415"/>
    <w:rsid w:val="0022104A"/>
    <w:rsid w:val="00224042"/>
    <w:rsid w:val="00266C86"/>
    <w:rsid w:val="00297A2D"/>
    <w:rsid w:val="002A50A6"/>
    <w:rsid w:val="002B21FA"/>
    <w:rsid w:val="002B318A"/>
    <w:rsid w:val="002C6978"/>
    <w:rsid w:val="002E0F56"/>
    <w:rsid w:val="002F0811"/>
    <w:rsid w:val="002F3BB4"/>
    <w:rsid w:val="002F4B5A"/>
    <w:rsid w:val="002F4F92"/>
    <w:rsid w:val="00332E06"/>
    <w:rsid w:val="00340A48"/>
    <w:rsid w:val="0034244D"/>
    <w:rsid w:val="00342DD4"/>
    <w:rsid w:val="00347AA0"/>
    <w:rsid w:val="00355123"/>
    <w:rsid w:val="0037185C"/>
    <w:rsid w:val="00376B2D"/>
    <w:rsid w:val="00394FF0"/>
    <w:rsid w:val="003B7DCF"/>
    <w:rsid w:val="003C7ACC"/>
    <w:rsid w:val="003D41DA"/>
    <w:rsid w:val="003E65EA"/>
    <w:rsid w:val="00415AA8"/>
    <w:rsid w:val="004345C0"/>
    <w:rsid w:val="00441D58"/>
    <w:rsid w:val="004422F8"/>
    <w:rsid w:val="00442B2B"/>
    <w:rsid w:val="00455B76"/>
    <w:rsid w:val="004637D2"/>
    <w:rsid w:val="00474EC6"/>
    <w:rsid w:val="00482C5E"/>
    <w:rsid w:val="00483B5F"/>
    <w:rsid w:val="00495E74"/>
    <w:rsid w:val="004C03DE"/>
    <w:rsid w:val="004C0A1F"/>
    <w:rsid w:val="004D0A0A"/>
    <w:rsid w:val="004D27AB"/>
    <w:rsid w:val="004E11B3"/>
    <w:rsid w:val="005019EC"/>
    <w:rsid w:val="005070C0"/>
    <w:rsid w:val="00530900"/>
    <w:rsid w:val="00533E9F"/>
    <w:rsid w:val="005416B8"/>
    <w:rsid w:val="0054286B"/>
    <w:rsid w:val="00557B6B"/>
    <w:rsid w:val="00594A2A"/>
    <w:rsid w:val="005B7F7B"/>
    <w:rsid w:val="005D3488"/>
    <w:rsid w:val="005E7D4C"/>
    <w:rsid w:val="005F65A8"/>
    <w:rsid w:val="005F711F"/>
    <w:rsid w:val="00604CA6"/>
    <w:rsid w:val="00626244"/>
    <w:rsid w:val="0062692E"/>
    <w:rsid w:val="00635EDD"/>
    <w:rsid w:val="006537E7"/>
    <w:rsid w:val="0065569E"/>
    <w:rsid w:val="00680343"/>
    <w:rsid w:val="006A29A1"/>
    <w:rsid w:val="006B25C9"/>
    <w:rsid w:val="006B3863"/>
    <w:rsid w:val="006C2531"/>
    <w:rsid w:val="006E2C64"/>
    <w:rsid w:val="006E3517"/>
    <w:rsid w:val="006E6B4B"/>
    <w:rsid w:val="00702D51"/>
    <w:rsid w:val="00703EB7"/>
    <w:rsid w:val="0070793D"/>
    <w:rsid w:val="00727CCB"/>
    <w:rsid w:val="00732731"/>
    <w:rsid w:val="007660FC"/>
    <w:rsid w:val="00771B28"/>
    <w:rsid w:val="007814F6"/>
    <w:rsid w:val="0078747F"/>
    <w:rsid w:val="0079743B"/>
    <w:rsid w:val="007A5592"/>
    <w:rsid w:val="007B2F91"/>
    <w:rsid w:val="007B4401"/>
    <w:rsid w:val="007E33F3"/>
    <w:rsid w:val="00800FC1"/>
    <w:rsid w:val="00813A14"/>
    <w:rsid w:val="00830105"/>
    <w:rsid w:val="00835188"/>
    <w:rsid w:val="00836969"/>
    <w:rsid w:val="00842CC8"/>
    <w:rsid w:val="00876D21"/>
    <w:rsid w:val="00895FCF"/>
    <w:rsid w:val="008E7B42"/>
    <w:rsid w:val="00904EB2"/>
    <w:rsid w:val="0090625E"/>
    <w:rsid w:val="0092102D"/>
    <w:rsid w:val="009311A8"/>
    <w:rsid w:val="00931793"/>
    <w:rsid w:val="00945F7F"/>
    <w:rsid w:val="00950F33"/>
    <w:rsid w:val="00952967"/>
    <w:rsid w:val="009713FD"/>
    <w:rsid w:val="00977621"/>
    <w:rsid w:val="00980684"/>
    <w:rsid w:val="0099497A"/>
    <w:rsid w:val="00995709"/>
    <w:rsid w:val="009A2625"/>
    <w:rsid w:val="009C0CD4"/>
    <w:rsid w:val="009D5E6F"/>
    <w:rsid w:val="009E3D03"/>
    <w:rsid w:val="00A03A23"/>
    <w:rsid w:val="00A05FA4"/>
    <w:rsid w:val="00A078D6"/>
    <w:rsid w:val="00A11FAE"/>
    <w:rsid w:val="00A157F3"/>
    <w:rsid w:val="00A223A1"/>
    <w:rsid w:val="00A2380D"/>
    <w:rsid w:val="00A24E3D"/>
    <w:rsid w:val="00A273BA"/>
    <w:rsid w:val="00A37438"/>
    <w:rsid w:val="00A43B57"/>
    <w:rsid w:val="00A44ABC"/>
    <w:rsid w:val="00A55198"/>
    <w:rsid w:val="00A608B8"/>
    <w:rsid w:val="00A653DD"/>
    <w:rsid w:val="00A83445"/>
    <w:rsid w:val="00A962B4"/>
    <w:rsid w:val="00AB3702"/>
    <w:rsid w:val="00AC4ED4"/>
    <w:rsid w:val="00AD47C0"/>
    <w:rsid w:val="00AD591D"/>
    <w:rsid w:val="00AD780D"/>
    <w:rsid w:val="00B164B4"/>
    <w:rsid w:val="00B212D0"/>
    <w:rsid w:val="00B27050"/>
    <w:rsid w:val="00B431F7"/>
    <w:rsid w:val="00B52628"/>
    <w:rsid w:val="00B5781F"/>
    <w:rsid w:val="00B9771C"/>
    <w:rsid w:val="00BA3621"/>
    <w:rsid w:val="00BA51D0"/>
    <w:rsid w:val="00BC14AA"/>
    <w:rsid w:val="00BD3396"/>
    <w:rsid w:val="00BD6818"/>
    <w:rsid w:val="00BF7D0A"/>
    <w:rsid w:val="00C072E5"/>
    <w:rsid w:val="00C15E7D"/>
    <w:rsid w:val="00C21DC3"/>
    <w:rsid w:val="00C22A17"/>
    <w:rsid w:val="00C40AAD"/>
    <w:rsid w:val="00C46077"/>
    <w:rsid w:val="00C60A1E"/>
    <w:rsid w:val="00C66228"/>
    <w:rsid w:val="00C9657D"/>
    <w:rsid w:val="00CC7DB2"/>
    <w:rsid w:val="00CD7CF0"/>
    <w:rsid w:val="00CF43CD"/>
    <w:rsid w:val="00CF5082"/>
    <w:rsid w:val="00D027AC"/>
    <w:rsid w:val="00D136D0"/>
    <w:rsid w:val="00D275BD"/>
    <w:rsid w:val="00D42958"/>
    <w:rsid w:val="00D67EA7"/>
    <w:rsid w:val="00DA0F06"/>
    <w:rsid w:val="00DA1283"/>
    <w:rsid w:val="00DC61ED"/>
    <w:rsid w:val="00DE53C6"/>
    <w:rsid w:val="00DE691D"/>
    <w:rsid w:val="00DF460A"/>
    <w:rsid w:val="00E00C4A"/>
    <w:rsid w:val="00E02C4A"/>
    <w:rsid w:val="00E04570"/>
    <w:rsid w:val="00E424E6"/>
    <w:rsid w:val="00E50A5D"/>
    <w:rsid w:val="00E56563"/>
    <w:rsid w:val="00E602D9"/>
    <w:rsid w:val="00E77B71"/>
    <w:rsid w:val="00E81823"/>
    <w:rsid w:val="00E93232"/>
    <w:rsid w:val="00E96D12"/>
    <w:rsid w:val="00EA73BC"/>
    <w:rsid w:val="00EC1638"/>
    <w:rsid w:val="00ED1251"/>
    <w:rsid w:val="00EE0C04"/>
    <w:rsid w:val="00F01A71"/>
    <w:rsid w:val="00F03A88"/>
    <w:rsid w:val="00F3199E"/>
    <w:rsid w:val="00F623F3"/>
    <w:rsid w:val="00F876EF"/>
    <w:rsid w:val="00F92F52"/>
    <w:rsid w:val="00F942F0"/>
    <w:rsid w:val="00FA1F13"/>
    <w:rsid w:val="00FA3A15"/>
    <w:rsid w:val="00FB6845"/>
    <w:rsid w:val="00FF40F8"/>
    <w:rsid w:val="00FF5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F0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0F06"/>
    <w:rPr>
      <w:rFonts w:ascii="Arial" w:eastAsia="ＭＳ ゴシック" w:hAnsi="Arial"/>
      <w:sz w:val="18"/>
      <w:szCs w:val="18"/>
    </w:rPr>
  </w:style>
  <w:style w:type="character" w:customStyle="1" w:styleId="a4">
    <w:name w:val="吹き出し (文字)"/>
    <w:link w:val="a3"/>
    <w:uiPriority w:val="99"/>
    <w:semiHidden/>
    <w:rsid w:val="00DA0F06"/>
    <w:rPr>
      <w:rFonts w:ascii="Arial" w:eastAsia="ＭＳ ゴシック" w:hAnsi="Arial" w:cs="Times New Roman"/>
      <w:sz w:val="18"/>
      <w:szCs w:val="18"/>
    </w:rPr>
  </w:style>
  <w:style w:type="paragraph" w:styleId="a5">
    <w:name w:val="List Paragraph"/>
    <w:basedOn w:val="a"/>
    <w:uiPriority w:val="34"/>
    <w:qFormat/>
    <w:rsid w:val="002B21FA"/>
    <w:pPr>
      <w:ind w:leftChars="400" w:left="840"/>
    </w:pPr>
  </w:style>
  <w:style w:type="paragraph" w:styleId="a6">
    <w:name w:val="header"/>
    <w:basedOn w:val="a"/>
    <w:link w:val="a7"/>
    <w:uiPriority w:val="99"/>
    <w:unhideWhenUsed/>
    <w:rsid w:val="00A03A23"/>
    <w:pPr>
      <w:tabs>
        <w:tab w:val="center" w:pos="4252"/>
        <w:tab w:val="right" w:pos="8504"/>
      </w:tabs>
      <w:snapToGrid w:val="0"/>
    </w:pPr>
  </w:style>
  <w:style w:type="character" w:customStyle="1" w:styleId="a7">
    <w:name w:val="ヘッダー (文字)"/>
    <w:basedOn w:val="a0"/>
    <w:link w:val="a6"/>
    <w:uiPriority w:val="99"/>
    <w:rsid w:val="00A03A23"/>
  </w:style>
  <w:style w:type="paragraph" w:styleId="a8">
    <w:name w:val="footer"/>
    <w:basedOn w:val="a"/>
    <w:link w:val="a9"/>
    <w:uiPriority w:val="99"/>
    <w:unhideWhenUsed/>
    <w:rsid w:val="00A03A23"/>
    <w:pPr>
      <w:tabs>
        <w:tab w:val="center" w:pos="4252"/>
        <w:tab w:val="right" w:pos="8504"/>
      </w:tabs>
      <w:snapToGrid w:val="0"/>
    </w:pPr>
  </w:style>
  <w:style w:type="character" w:customStyle="1" w:styleId="a9">
    <w:name w:val="フッター (文字)"/>
    <w:basedOn w:val="a0"/>
    <w:link w:val="a8"/>
    <w:uiPriority w:val="99"/>
    <w:rsid w:val="00A03A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F0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0F06"/>
    <w:rPr>
      <w:rFonts w:ascii="Arial" w:eastAsia="ＭＳ ゴシック" w:hAnsi="Arial"/>
      <w:sz w:val="18"/>
      <w:szCs w:val="18"/>
    </w:rPr>
  </w:style>
  <w:style w:type="character" w:customStyle="1" w:styleId="a4">
    <w:name w:val="吹き出し (文字)"/>
    <w:link w:val="a3"/>
    <w:uiPriority w:val="99"/>
    <w:semiHidden/>
    <w:rsid w:val="00DA0F06"/>
    <w:rPr>
      <w:rFonts w:ascii="Arial" w:eastAsia="ＭＳ ゴシック" w:hAnsi="Arial" w:cs="Times New Roman"/>
      <w:sz w:val="18"/>
      <w:szCs w:val="18"/>
    </w:rPr>
  </w:style>
  <w:style w:type="paragraph" w:styleId="a5">
    <w:name w:val="List Paragraph"/>
    <w:basedOn w:val="a"/>
    <w:uiPriority w:val="34"/>
    <w:qFormat/>
    <w:rsid w:val="002B21FA"/>
    <w:pPr>
      <w:ind w:leftChars="400" w:left="840"/>
    </w:pPr>
  </w:style>
  <w:style w:type="paragraph" w:styleId="a6">
    <w:name w:val="header"/>
    <w:basedOn w:val="a"/>
    <w:link w:val="a7"/>
    <w:uiPriority w:val="99"/>
    <w:unhideWhenUsed/>
    <w:rsid w:val="00A03A23"/>
    <w:pPr>
      <w:tabs>
        <w:tab w:val="center" w:pos="4252"/>
        <w:tab w:val="right" w:pos="8504"/>
      </w:tabs>
      <w:snapToGrid w:val="0"/>
    </w:pPr>
  </w:style>
  <w:style w:type="character" w:customStyle="1" w:styleId="a7">
    <w:name w:val="ヘッダー (文字)"/>
    <w:basedOn w:val="a0"/>
    <w:link w:val="a6"/>
    <w:uiPriority w:val="99"/>
    <w:rsid w:val="00A03A23"/>
  </w:style>
  <w:style w:type="paragraph" w:styleId="a8">
    <w:name w:val="footer"/>
    <w:basedOn w:val="a"/>
    <w:link w:val="a9"/>
    <w:uiPriority w:val="99"/>
    <w:unhideWhenUsed/>
    <w:rsid w:val="00A03A23"/>
    <w:pPr>
      <w:tabs>
        <w:tab w:val="center" w:pos="4252"/>
        <w:tab w:val="right" w:pos="8504"/>
      </w:tabs>
      <w:snapToGrid w:val="0"/>
    </w:pPr>
  </w:style>
  <w:style w:type="character" w:customStyle="1" w:styleId="a9">
    <w:name w:val="フッター (文字)"/>
    <w:basedOn w:val="a0"/>
    <w:link w:val="a8"/>
    <w:uiPriority w:val="99"/>
    <w:rsid w:val="00A03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000526">
      <w:bodyDiv w:val="1"/>
      <w:marLeft w:val="0"/>
      <w:marRight w:val="0"/>
      <w:marTop w:val="0"/>
      <w:marBottom w:val="0"/>
      <w:divBdr>
        <w:top w:val="none" w:sz="0" w:space="0" w:color="auto"/>
        <w:left w:val="none" w:sz="0" w:space="0" w:color="auto"/>
        <w:bottom w:val="none" w:sz="0" w:space="0" w:color="auto"/>
        <w:right w:val="none" w:sz="0" w:space="0" w:color="auto"/>
      </w:divBdr>
    </w:div>
    <w:div w:id="795031269">
      <w:bodyDiv w:val="1"/>
      <w:marLeft w:val="0"/>
      <w:marRight w:val="0"/>
      <w:marTop w:val="0"/>
      <w:marBottom w:val="0"/>
      <w:divBdr>
        <w:top w:val="none" w:sz="0" w:space="0" w:color="auto"/>
        <w:left w:val="none" w:sz="0" w:space="0" w:color="auto"/>
        <w:bottom w:val="none" w:sz="0" w:space="0" w:color="auto"/>
        <w:right w:val="none" w:sz="0" w:space="0" w:color="auto"/>
      </w:divBdr>
    </w:div>
    <w:div w:id="1009017762">
      <w:bodyDiv w:val="1"/>
      <w:marLeft w:val="0"/>
      <w:marRight w:val="0"/>
      <w:marTop w:val="0"/>
      <w:marBottom w:val="0"/>
      <w:divBdr>
        <w:top w:val="none" w:sz="0" w:space="0" w:color="auto"/>
        <w:left w:val="none" w:sz="0" w:space="0" w:color="auto"/>
        <w:bottom w:val="none" w:sz="0" w:space="0" w:color="auto"/>
        <w:right w:val="none" w:sz="0" w:space="0" w:color="auto"/>
      </w:divBdr>
    </w:div>
    <w:div w:id="16089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BB09D-DB1F-4411-BFCE-0A88D8BC8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434</Words>
  <Characters>2474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関東ゴルフ連盟</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尾作謙一</dc:creator>
  <cp:lastModifiedBy>kaz5884@nethome.ne.jp</cp:lastModifiedBy>
  <cp:revision>6</cp:revision>
  <cp:lastPrinted>2019-04-10T05:22:00Z</cp:lastPrinted>
  <dcterms:created xsi:type="dcterms:W3CDTF">2019-05-04T00:39:00Z</dcterms:created>
  <dcterms:modified xsi:type="dcterms:W3CDTF">2019-05-08T10:45:00Z</dcterms:modified>
</cp:coreProperties>
</file>